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7A5" w:rsidRPr="00A457A5" w:rsidRDefault="00A457A5" w:rsidP="00A457A5">
      <w:pPr>
        <w:spacing w:after="0" w:line="300" w:lineRule="atLeast"/>
        <w:jc w:val="center"/>
        <w:outlineLvl w:val="0"/>
        <w:rPr>
          <w:rFonts w:ascii="Arial" w:eastAsia="Times New Roman" w:hAnsi="Arial" w:cs="Arial"/>
          <w:b/>
          <w:bCs/>
          <w:color w:val="CB4B03"/>
          <w:kern w:val="36"/>
          <w:sz w:val="29"/>
          <w:szCs w:val="29"/>
          <w:lang w:eastAsia="ru-RU"/>
        </w:rPr>
      </w:pPr>
      <w:r w:rsidRPr="00A457A5">
        <w:rPr>
          <w:rFonts w:ascii="Arial" w:eastAsia="Times New Roman" w:hAnsi="Arial" w:cs="Arial"/>
          <w:b/>
          <w:bCs/>
          <w:color w:val="CB4B03"/>
          <w:kern w:val="36"/>
          <w:sz w:val="29"/>
          <w:szCs w:val="29"/>
          <w:lang w:eastAsia="ru-RU"/>
        </w:rPr>
        <w:t>Проект «Космические дали»</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Ведущая педагогическая идея:</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w:t>
      </w:r>
      <w:r w:rsidRPr="00A457A5">
        <w:rPr>
          <w:rFonts w:ascii="Arial" w:eastAsia="Times New Roman" w:hAnsi="Arial" w:cs="Arial"/>
          <w:i/>
          <w:iCs/>
          <w:color w:val="333333"/>
          <w:sz w:val="20"/>
          <w:szCs w:val="20"/>
          <w:lang w:eastAsia="ru-RU"/>
        </w:rPr>
        <w:t>Творческая деятельность воображения находится в прямой зависимости от богатства и развития прежнего опыта человека. Чем богаче опыт человека, тем больше материал, которым располагает воображение</w:t>
      </w:r>
      <w:r w:rsidRPr="00A457A5">
        <w:rPr>
          <w:rFonts w:ascii="Arial" w:eastAsia="Times New Roman" w:hAnsi="Arial" w:cs="Arial"/>
          <w:color w:val="333333"/>
          <w:sz w:val="20"/>
          <w:szCs w:val="20"/>
          <w:lang w:eastAsia="ru-RU"/>
        </w:rPr>
        <w:t>»</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Л.С. Выготский.</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Тип проекта по доминирующей в проекте деятельности:</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w:t>
      </w:r>
      <w:r w:rsidRPr="00A457A5">
        <w:rPr>
          <w:rFonts w:ascii="Arial" w:eastAsia="Times New Roman" w:hAnsi="Arial" w:cs="Arial"/>
          <w:i/>
          <w:iCs/>
          <w:color w:val="333333"/>
          <w:sz w:val="20"/>
          <w:szCs w:val="20"/>
          <w:lang w:eastAsia="ru-RU"/>
        </w:rPr>
        <w:t>обучающий</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i/>
          <w:iCs/>
          <w:color w:val="333333"/>
          <w:sz w:val="20"/>
          <w:szCs w:val="20"/>
          <w:lang w:eastAsia="ru-RU"/>
        </w:rPr>
        <w:t>-исследовательский</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i/>
          <w:iCs/>
          <w:color w:val="333333"/>
          <w:sz w:val="20"/>
          <w:szCs w:val="20"/>
          <w:lang w:eastAsia="ru-RU"/>
        </w:rPr>
        <w:t>- игровой</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Продолжительность:</w:t>
      </w:r>
      <w:r w:rsidRPr="00A457A5">
        <w:rPr>
          <w:rFonts w:ascii="Arial" w:eastAsia="Times New Roman" w:hAnsi="Arial" w:cs="Arial"/>
          <w:color w:val="333333"/>
          <w:sz w:val="20"/>
          <w:szCs w:val="20"/>
          <w:lang w:eastAsia="ru-RU"/>
        </w:rPr>
        <w:t> </w:t>
      </w:r>
      <w:proofErr w:type="gramStart"/>
      <w:r w:rsidRPr="00A457A5">
        <w:rPr>
          <w:rFonts w:ascii="Arial" w:eastAsia="Times New Roman" w:hAnsi="Arial" w:cs="Arial"/>
          <w:i/>
          <w:iCs/>
          <w:color w:val="333333"/>
          <w:sz w:val="20"/>
          <w:szCs w:val="20"/>
          <w:lang w:eastAsia="ru-RU"/>
        </w:rPr>
        <w:t>краткосрочный</w:t>
      </w:r>
      <w:proofErr w:type="gramEnd"/>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Участники проекта:</w:t>
      </w:r>
      <w:r w:rsidRPr="00A457A5">
        <w:rPr>
          <w:rFonts w:ascii="Arial" w:eastAsia="Times New Roman" w:hAnsi="Arial" w:cs="Arial"/>
          <w:color w:val="333333"/>
          <w:sz w:val="20"/>
          <w:szCs w:val="20"/>
          <w:lang w:eastAsia="ru-RU"/>
        </w:rPr>
        <w:t> </w:t>
      </w:r>
      <w:r w:rsidRPr="00A457A5">
        <w:rPr>
          <w:rFonts w:ascii="Arial" w:eastAsia="Times New Roman" w:hAnsi="Arial" w:cs="Arial"/>
          <w:i/>
          <w:iCs/>
          <w:color w:val="333333"/>
          <w:sz w:val="20"/>
          <w:szCs w:val="20"/>
          <w:lang w:eastAsia="ru-RU"/>
        </w:rPr>
        <w:t>воспитатель, дети, родители.</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Цель проекта:</w:t>
      </w:r>
      <w:r w:rsidRPr="00A457A5">
        <w:rPr>
          <w:rFonts w:ascii="Arial" w:eastAsia="Times New Roman" w:hAnsi="Arial" w:cs="Arial"/>
          <w:color w:val="333333"/>
          <w:sz w:val="20"/>
          <w:szCs w:val="20"/>
          <w:lang w:eastAsia="ru-RU"/>
        </w:rPr>
        <w:t> </w:t>
      </w:r>
      <w:r w:rsidRPr="00A457A5">
        <w:rPr>
          <w:rFonts w:ascii="Arial" w:eastAsia="Times New Roman" w:hAnsi="Arial" w:cs="Arial"/>
          <w:i/>
          <w:iCs/>
          <w:color w:val="333333"/>
          <w:sz w:val="20"/>
          <w:szCs w:val="20"/>
          <w:lang w:eastAsia="ru-RU"/>
        </w:rPr>
        <w:t>способствовать элементарному пониманию значения «космос», «космонавт», научить играть в сюжетно-ролевую игру – путешествие.</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Задачи:</w:t>
      </w:r>
    </w:p>
    <w:p w:rsidR="00A457A5" w:rsidRPr="00A457A5" w:rsidRDefault="00A457A5" w:rsidP="00A457A5">
      <w:pPr>
        <w:numPr>
          <w:ilvl w:val="0"/>
          <w:numId w:val="1"/>
        </w:numPr>
        <w:spacing w:after="0" w:line="300" w:lineRule="atLeast"/>
        <w:ind w:left="60" w:right="60"/>
        <w:rPr>
          <w:rFonts w:ascii="Arial" w:eastAsia="Times New Roman" w:hAnsi="Arial" w:cs="Arial"/>
          <w:color w:val="333333"/>
          <w:sz w:val="20"/>
          <w:szCs w:val="20"/>
          <w:lang w:eastAsia="ru-RU"/>
        </w:rPr>
      </w:pPr>
      <w:r w:rsidRPr="00A457A5">
        <w:rPr>
          <w:rFonts w:ascii="Arial" w:eastAsia="Times New Roman" w:hAnsi="Arial" w:cs="Arial"/>
          <w:i/>
          <w:iCs/>
          <w:color w:val="333333"/>
          <w:sz w:val="20"/>
          <w:szCs w:val="20"/>
          <w:lang w:eastAsia="ru-RU"/>
        </w:rPr>
        <w:t>Создать педагогические условия, стимулирующие познавательную активность детей;</w:t>
      </w:r>
    </w:p>
    <w:p w:rsidR="00A457A5" w:rsidRPr="00A457A5" w:rsidRDefault="00A457A5" w:rsidP="00A457A5">
      <w:pPr>
        <w:numPr>
          <w:ilvl w:val="0"/>
          <w:numId w:val="1"/>
        </w:numPr>
        <w:spacing w:after="0" w:line="300" w:lineRule="atLeast"/>
        <w:ind w:left="60" w:right="60"/>
        <w:rPr>
          <w:rFonts w:ascii="Arial" w:eastAsia="Times New Roman" w:hAnsi="Arial" w:cs="Arial"/>
          <w:color w:val="333333"/>
          <w:sz w:val="20"/>
          <w:szCs w:val="20"/>
          <w:lang w:eastAsia="ru-RU"/>
        </w:rPr>
      </w:pPr>
      <w:r w:rsidRPr="00A457A5">
        <w:rPr>
          <w:rFonts w:ascii="Arial" w:eastAsia="Times New Roman" w:hAnsi="Arial" w:cs="Arial"/>
          <w:i/>
          <w:iCs/>
          <w:color w:val="333333"/>
          <w:sz w:val="20"/>
          <w:szCs w:val="20"/>
          <w:lang w:eastAsia="ru-RU"/>
        </w:rPr>
        <w:t>Развивать творческое воображение, фантазию, умение импровизировать; воспитывать взаимопомощь, доброжелательного отношения друг к другу, гордость за людей данной профессии, к своей Родине;</w:t>
      </w:r>
    </w:p>
    <w:p w:rsidR="00A457A5" w:rsidRPr="00A457A5" w:rsidRDefault="00A457A5" w:rsidP="00A457A5">
      <w:pPr>
        <w:numPr>
          <w:ilvl w:val="0"/>
          <w:numId w:val="1"/>
        </w:numPr>
        <w:spacing w:after="0" w:line="300" w:lineRule="atLeast"/>
        <w:ind w:left="60" w:right="60"/>
        <w:rPr>
          <w:rFonts w:ascii="Arial" w:eastAsia="Times New Roman" w:hAnsi="Arial" w:cs="Arial"/>
          <w:color w:val="333333"/>
          <w:sz w:val="20"/>
          <w:szCs w:val="20"/>
          <w:lang w:eastAsia="ru-RU"/>
        </w:rPr>
      </w:pPr>
      <w:r w:rsidRPr="00A457A5">
        <w:rPr>
          <w:rFonts w:ascii="Arial" w:eastAsia="Times New Roman" w:hAnsi="Arial" w:cs="Arial"/>
          <w:i/>
          <w:iCs/>
          <w:color w:val="333333"/>
          <w:sz w:val="20"/>
          <w:szCs w:val="20"/>
          <w:lang w:eastAsia="ru-RU"/>
        </w:rPr>
        <w:t>Совершенствовать стиль партнерских отношений между ДОУ и семьей.</w:t>
      </w:r>
    </w:p>
    <w:p w:rsidR="00A457A5" w:rsidRPr="00A457A5" w:rsidRDefault="00A457A5" w:rsidP="00A457A5">
      <w:pPr>
        <w:spacing w:after="0" w:line="300" w:lineRule="atLeast"/>
        <w:ind w:left="450"/>
        <w:rPr>
          <w:rFonts w:ascii="Arial" w:eastAsia="Times New Roman" w:hAnsi="Arial" w:cs="Arial"/>
          <w:color w:val="333333"/>
          <w:sz w:val="20"/>
          <w:szCs w:val="20"/>
          <w:lang w:eastAsia="ru-RU"/>
        </w:rPr>
      </w:pPr>
      <w:r w:rsidRPr="00A457A5">
        <w:rPr>
          <w:rFonts w:ascii="Arial" w:eastAsia="Times New Roman" w:hAnsi="Arial" w:cs="Arial"/>
          <w:b/>
          <w:bCs/>
          <w:color w:val="000000"/>
          <w:sz w:val="20"/>
          <w:szCs w:val="20"/>
          <w:lang w:eastAsia="ru-RU"/>
        </w:rPr>
        <w:t>Содержание проекта.</w:t>
      </w:r>
    </w:p>
    <w:p w:rsidR="00A457A5" w:rsidRPr="00A457A5" w:rsidRDefault="00A457A5" w:rsidP="00A457A5">
      <w:pPr>
        <w:spacing w:after="0" w:line="300" w:lineRule="atLeast"/>
        <w:jc w:val="right"/>
        <w:rPr>
          <w:rFonts w:ascii="Arial" w:eastAsia="Times New Roman" w:hAnsi="Arial" w:cs="Arial"/>
          <w:color w:val="333333"/>
          <w:sz w:val="20"/>
          <w:szCs w:val="20"/>
          <w:lang w:eastAsia="ru-RU"/>
        </w:rPr>
      </w:pPr>
      <w:r w:rsidRPr="00A457A5">
        <w:rPr>
          <w:rFonts w:ascii="Arial" w:eastAsia="Times New Roman" w:hAnsi="Arial" w:cs="Arial"/>
          <w:color w:val="000000"/>
          <w:sz w:val="20"/>
          <w:szCs w:val="20"/>
          <w:lang w:eastAsia="ru-RU"/>
        </w:rPr>
        <w:t>Я верю, друзья,</w:t>
      </w:r>
    </w:p>
    <w:p w:rsidR="00A457A5" w:rsidRPr="00A457A5" w:rsidRDefault="00A457A5" w:rsidP="00A457A5">
      <w:pPr>
        <w:spacing w:after="0" w:line="300" w:lineRule="atLeast"/>
        <w:jc w:val="right"/>
        <w:rPr>
          <w:rFonts w:ascii="Arial" w:eastAsia="Times New Roman" w:hAnsi="Arial" w:cs="Arial"/>
          <w:color w:val="333333"/>
          <w:sz w:val="20"/>
          <w:szCs w:val="20"/>
          <w:lang w:eastAsia="ru-RU"/>
        </w:rPr>
      </w:pPr>
      <w:r w:rsidRPr="00A457A5">
        <w:rPr>
          <w:rFonts w:ascii="Arial" w:eastAsia="Times New Roman" w:hAnsi="Arial" w:cs="Arial"/>
          <w:color w:val="000000"/>
          <w:sz w:val="20"/>
          <w:szCs w:val="20"/>
          <w:lang w:eastAsia="ru-RU"/>
        </w:rPr>
        <w:t>Караваны ракет</w:t>
      </w:r>
    </w:p>
    <w:p w:rsidR="00A457A5" w:rsidRPr="00A457A5" w:rsidRDefault="00A457A5" w:rsidP="00A457A5">
      <w:pPr>
        <w:spacing w:after="0" w:line="300" w:lineRule="atLeast"/>
        <w:jc w:val="right"/>
        <w:rPr>
          <w:rFonts w:ascii="Arial" w:eastAsia="Times New Roman" w:hAnsi="Arial" w:cs="Arial"/>
          <w:color w:val="333333"/>
          <w:sz w:val="20"/>
          <w:szCs w:val="20"/>
          <w:lang w:eastAsia="ru-RU"/>
        </w:rPr>
      </w:pPr>
      <w:r w:rsidRPr="00A457A5">
        <w:rPr>
          <w:rFonts w:ascii="Arial" w:eastAsia="Times New Roman" w:hAnsi="Arial" w:cs="Arial"/>
          <w:color w:val="000000"/>
          <w:sz w:val="20"/>
          <w:szCs w:val="20"/>
          <w:lang w:eastAsia="ru-RU"/>
        </w:rPr>
        <w:t>Помчат нас вперед</w:t>
      </w:r>
    </w:p>
    <w:p w:rsidR="00A457A5" w:rsidRPr="00A457A5" w:rsidRDefault="00A457A5" w:rsidP="00A457A5">
      <w:pPr>
        <w:spacing w:after="0" w:line="300" w:lineRule="atLeast"/>
        <w:jc w:val="right"/>
        <w:rPr>
          <w:rFonts w:ascii="Arial" w:eastAsia="Times New Roman" w:hAnsi="Arial" w:cs="Arial"/>
          <w:color w:val="333333"/>
          <w:sz w:val="20"/>
          <w:szCs w:val="20"/>
          <w:lang w:eastAsia="ru-RU"/>
        </w:rPr>
      </w:pPr>
      <w:r w:rsidRPr="00A457A5">
        <w:rPr>
          <w:rFonts w:ascii="Arial" w:eastAsia="Times New Roman" w:hAnsi="Arial" w:cs="Arial"/>
          <w:color w:val="000000"/>
          <w:sz w:val="20"/>
          <w:szCs w:val="20"/>
          <w:lang w:eastAsia="ru-RU"/>
        </w:rPr>
        <w:t>От звезды до звезды.</w:t>
      </w:r>
    </w:p>
    <w:p w:rsidR="00A457A5" w:rsidRPr="00A457A5" w:rsidRDefault="00A457A5" w:rsidP="00A457A5">
      <w:pPr>
        <w:spacing w:after="0" w:line="300" w:lineRule="atLeast"/>
        <w:jc w:val="right"/>
        <w:rPr>
          <w:rFonts w:ascii="Arial" w:eastAsia="Times New Roman" w:hAnsi="Arial" w:cs="Arial"/>
          <w:color w:val="333333"/>
          <w:sz w:val="20"/>
          <w:szCs w:val="20"/>
          <w:lang w:eastAsia="ru-RU"/>
        </w:rPr>
      </w:pPr>
      <w:r w:rsidRPr="00A457A5">
        <w:rPr>
          <w:rFonts w:ascii="Arial" w:eastAsia="Times New Roman" w:hAnsi="Arial" w:cs="Arial"/>
          <w:color w:val="000000"/>
          <w:sz w:val="20"/>
          <w:szCs w:val="20"/>
          <w:lang w:eastAsia="ru-RU"/>
        </w:rPr>
        <w:t>На пыльных тропинках</w:t>
      </w:r>
    </w:p>
    <w:p w:rsidR="00A457A5" w:rsidRPr="00A457A5" w:rsidRDefault="00A457A5" w:rsidP="00A457A5">
      <w:pPr>
        <w:spacing w:after="0" w:line="300" w:lineRule="atLeast"/>
        <w:jc w:val="right"/>
        <w:rPr>
          <w:rFonts w:ascii="Arial" w:eastAsia="Times New Roman" w:hAnsi="Arial" w:cs="Arial"/>
          <w:color w:val="333333"/>
          <w:sz w:val="20"/>
          <w:szCs w:val="20"/>
          <w:lang w:eastAsia="ru-RU"/>
        </w:rPr>
      </w:pPr>
      <w:r w:rsidRPr="00A457A5">
        <w:rPr>
          <w:rFonts w:ascii="Arial" w:eastAsia="Times New Roman" w:hAnsi="Arial" w:cs="Arial"/>
          <w:color w:val="000000"/>
          <w:sz w:val="20"/>
          <w:szCs w:val="20"/>
          <w:lang w:eastAsia="ru-RU"/>
        </w:rPr>
        <w:t>Далеких планет</w:t>
      </w:r>
    </w:p>
    <w:p w:rsidR="00A457A5" w:rsidRPr="00A457A5" w:rsidRDefault="00A457A5" w:rsidP="00A457A5">
      <w:pPr>
        <w:spacing w:after="0" w:line="300" w:lineRule="atLeast"/>
        <w:jc w:val="right"/>
        <w:rPr>
          <w:rFonts w:ascii="Arial" w:eastAsia="Times New Roman" w:hAnsi="Arial" w:cs="Arial"/>
          <w:color w:val="333333"/>
          <w:sz w:val="20"/>
          <w:szCs w:val="20"/>
          <w:lang w:eastAsia="ru-RU"/>
        </w:rPr>
      </w:pPr>
      <w:r w:rsidRPr="00A457A5">
        <w:rPr>
          <w:rFonts w:ascii="Arial" w:eastAsia="Times New Roman" w:hAnsi="Arial" w:cs="Arial"/>
          <w:color w:val="000000"/>
          <w:sz w:val="20"/>
          <w:szCs w:val="20"/>
          <w:lang w:eastAsia="ru-RU"/>
        </w:rPr>
        <w:t>Останутся наши следы.</w:t>
      </w:r>
    </w:p>
    <w:p w:rsidR="00A457A5" w:rsidRPr="00A457A5" w:rsidRDefault="00A457A5" w:rsidP="00A457A5">
      <w:pPr>
        <w:spacing w:after="0" w:line="300" w:lineRule="atLeast"/>
        <w:jc w:val="right"/>
        <w:rPr>
          <w:rFonts w:ascii="Arial" w:eastAsia="Times New Roman" w:hAnsi="Arial" w:cs="Arial"/>
          <w:color w:val="333333"/>
          <w:sz w:val="20"/>
          <w:szCs w:val="20"/>
          <w:lang w:eastAsia="ru-RU"/>
        </w:rPr>
      </w:pPr>
      <w:r w:rsidRPr="00A457A5">
        <w:rPr>
          <w:rFonts w:ascii="Arial" w:eastAsia="Times New Roman" w:hAnsi="Arial" w:cs="Arial"/>
          <w:i/>
          <w:iCs/>
          <w:color w:val="000000"/>
          <w:sz w:val="20"/>
          <w:szCs w:val="20"/>
          <w:lang w:eastAsia="ru-RU"/>
        </w:rPr>
        <w:t>В.Войнович</w:t>
      </w:r>
    </w:p>
    <w:p w:rsidR="00A457A5" w:rsidRPr="00A457A5" w:rsidRDefault="00A457A5" w:rsidP="00A457A5">
      <w:pPr>
        <w:spacing w:after="0" w:line="300" w:lineRule="atLeast"/>
        <w:jc w:val="both"/>
        <w:rPr>
          <w:rFonts w:ascii="Arial" w:eastAsia="Times New Roman" w:hAnsi="Arial" w:cs="Arial"/>
          <w:color w:val="333333"/>
          <w:sz w:val="20"/>
          <w:szCs w:val="20"/>
          <w:lang w:eastAsia="ru-RU"/>
        </w:rPr>
      </w:pPr>
      <w:r w:rsidRPr="00A457A5">
        <w:rPr>
          <w:rFonts w:ascii="Arial" w:eastAsia="Times New Roman" w:hAnsi="Arial" w:cs="Arial"/>
          <w:b/>
          <w:bCs/>
          <w:color w:val="000000"/>
          <w:sz w:val="20"/>
          <w:szCs w:val="20"/>
          <w:lang w:eastAsia="ru-RU"/>
        </w:rPr>
        <w:t>1. Обоснование актуальности.</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xml:space="preserve">Самое главное – предоставить детям возможность «проживания» интересного для них материала. Узнавая новое, размышляя над тем, что уже вошло в их опыт, дети учатся выражать свое отношение к происходящему. Играя, они погружаются в организованную взрослыми ситуацию: превращаются в космонавтов. В таких играх могут решаться самые различные задачи – </w:t>
      </w:r>
      <w:proofErr w:type="gramStart"/>
      <w:r w:rsidRPr="00A457A5">
        <w:rPr>
          <w:rFonts w:ascii="Arial" w:eastAsia="Times New Roman" w:hAnsi="Arial" w:cs="Arial"/>
          <w:color w:val="333333"/>
          <w:sz w:val="20"/>
          <w:szCs w:val="20"/>
          <w:lang w:eastAsia="ru-RU"/>
        </w:rPr>
        <w:t>от</w:t>
      </w:r>
      <w:proofErr w:type="gramEnd"/>
      <w:r w:rsidRPr="00A457A5">
        <w:rPr>
          <w:rFonts w:ascii="Arial" w:eastAsia="Times New Roman" w:hAnsi="Arial" w:cs="Arial"/>
          <w:color w:val="333333"/>
          <w:sz w:val="20"/>
          <w:szCs w:val="20"/>
          <w:lang w:eastAsia="ru-RU"/>
        </w:rPr>
        <w:t xml:space="preserve"> психологических до познавательных. Путешествуя, дети помогают своим друзьям, выручают кого-либо из беды, узнают интересные факты. Готовясь к путешествию, дети рисуют, лепят, конструируют, учатся считать. При этом развивается творческое воображение, коммуникативные качества, любознательность. Главное отличие - нет зрителей, здесь есть только участники, причем все участвуют с большим желанием. Знания, получаемые детьми, являются актуальными, необходимыми для них. А осмысленный, интересный материал усваивается легко и навсегда. Игры-путешествия способствуют не только развитию кругозора, но и формированию навыков общения.</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b/>
          <w:bCs/>
          <w:color w:val="000000"/>
          <w:sz w:val="20"/>
          <w:szCs w:val="20"/>
          <w:lang w:eastAsia="ru-RU"/>
        </w:rPr>
        <w:t>2. Проблема.</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Современные дошкольники задают много вопросов о космосе, звездах, космонавтах, так как данная тема, как все неведомое, непонятное, недоступное глазу, будоражит детскую фантазию. Данный проект поможет детям научиться добывать информацию из различных источников, систематизировать полученные знания, применить их в различных видах детской деятельности.</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b/>
          <w:bCs/>
          <w:color w:val="000000"/>
          <w:sz w:val="20"/>
          <w:szCs w:val="20"/>
          <w:lang w:eastAsia="ru-RU"/>
        </w:rPr>
        <w:t>3. Принципы обучения.</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i/>
          <w:iCs/>
          <w:color w:val="333333"/>
          <w:sz w:val="20"/>
          <w:szCs w:val="20"/>
          <w:lang w:eastAsia="ru-RU"/>
        </w:rPr>
        <w:t>принцип активности и сознательности</w:t>
      </w:r>
      <w:r w:rsidRPr="00A457A5">
        <w:rPr>
          <w:rFonts w:ascii="Arial" w:eastAsia="Times New Roman" w:hAnsi="Arial" w:cs="Arial"/>
          <w:color w:val="333333"/>
          <w:sz w:val="20"/>
          <w:szCs w:val="20"/>
          <w:lang w:eastAsia="ru-RU"/>
        </w:rPr>
        <w:t>, требующий всемирной активизации деятельности детей, развития их самостоятельности в процессе овладения всеми компонентами содержания обучения и воспитания;</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i/>
          <w:iCs/>
          <w:color w:val="333333"/>
          <w:sz w:val="20"/>
          <w:szCs w:val="20"/>
          <w:lang w:eastAsia="ru-RU"/>
        </w:rPr>
        <w:t>принцип индивидуального подхода</w:t>
      </w:r>
      <w:r w:rsidRPr="00A457A5">
        <w:rPr>
          <w:rFonts w:ascii="Arial" w:eastAsia="Times New Roman" w:hAnsi="Arial" w:cs="Arial"/>
          <w:color w:val="333333"/>
          <w:sz w:val="20"/>
          <w:szCs w:val="20"/>
          <w:lang w:eastAsia="ru-RU"/>
        </w:rPr>
        <w:t> в сочетании с принципом коллективной организации детской деятельности.</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i/>
          <w:iCs/>
          <w:color w:val="333333"/>
          <w:sz w:val="20"/>
          <w:szCs w:val="20"/>
          <w:lang w:eastAsia="ru-RU"/>
        </w:rPr>
        <w:t>принцип систематичности и последовательности - </w:t>
      </w:r>
      <w:r w:rsidRPr="00A457A5">
        <w:rPr>
          <w:rFonts w:ascii="Arial" w:eastAsia="Times New Roman" w:hAnsi="Arial" w:cs="Arial"/>
          <w:color w:val="333333"/>
          <w:sz w:val="20"/>
          <w:szCs w:val="20"/>
          <w:lang w:eastAsia="ru-RU"/>
        </w:rPr>
        <w:t xml:space="preserve">это развитие детей в логике «от </w:t>
      </w:r>
      <w:proofErr w:type="gramStart"/>
      <w:r w:rsidRPr="00A457A5">
        <w:rPr>
          <w:rFonts w:ascii="Arial" w:eastAsia="Times New Roman" w:hAnsi="Arial" w:cs="Arial"/>
          <w:color w:val="333333"/>
          <w:sz w:val="20"/>
          <w:szCs w:val="20"/>
          <w:lang w:eastAsia="ru-RU"/>
        </w:rPr>
        <w:t>простого</w:t>
      </w:r>
      <w:proofErr w:type="gramEnd"/>
      <w:r w:rsidRPr="00A457A5">
        <w:rPr>
          <w:rFonts w:ascii="Arial" w:eastAsia="Times New Roman" w:hAnsi="Arial" w:cs="Arial"/>
          <w:color w:val="333333"/>
          <w:sz w:val="20"/>
          <w:szCs w:val="20"/>
          <w:lang w:eastAsia="ru-RU"/>
        </w:rPr>
        <w:t xml:space="preserve"> к сложному», «от близкого к далекому», «от хорошо известного к малоизвестному и незнакомому»</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i/>
          <w:iCs/>
          <w:color w:val="333333"/>
          <w:sz w:val="20"/>
          <w:szCs w:val="20"/>
          <w:lang w:eastAsia="ru-RU"/>
        </w:rPr>
        <w:lastRenderedPageBreak/>
        <w:t xml:space="preserve">принцип </w:t>
      </w:r>
      <w:proofErr w:type="spellStart"/>
      <w:r w:rsidRPr="00A457A5">
        <w:rPr>
          <w:rFonts w:ascii="Arial" w:eastAsia="Times New Roman" w:hAnsi="Arial" w:cs="Arial"/>
          <w:i/>
          <w:iCs/>
          <w:color w:val="333333"/>
          <w:sz w:val="20"/>
          <w:szCs w:val="20"/>
          <w:lang w:eastAsia="ru-RU"/>
        </w:rPr>
        <w:t>природосообразности</w:t>
      </w:r>
      <w:proofErr w:type="spellEnd"/>
      <w:r w:rsidRPr="00A457A5">
        <w:rPr>
          <w:rFonts w:ascii="Arial" w:eastAsia="Times New Roman" w:hAnsi="Arial" w:cs="Arial"/>
          <w:color w:val="333333"/>
          <w:sz w:val="20"/>
          <w:szCs w:val="20"/>
          <w:lang w:eastAsia="ru-RU"/>
        </w:rPr>
        <w:t> ставит задачи художественно-творческого развития детей – возрастных особенностей и индивидуальных способностей</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i/>
          <w:iCs/>
          <w:color w:val="333333"/>
          <w:sz w:val="20"/>
          <w:szCs w:val="20"/>
          <w:lang w:eastAsia="ru-RU"/>
        </w:rPr>
        <w:t>принцип эстетического ориентира </w:t>
      </w:r>
      <w:r w:rsidRPr="00A457A5">
        <w:rPr>
          <w:rFonts w:ascii="Arial" w:eastAsia="Times New Roman" w:hAnsi="Arial" w:cs="Arial"/>
          <w:color w:val="333333"/>
          <w:sz w:val="20"/>
          <w:szCs w:val="20"/>
          <w:lang w:eastAsia="ru-RU"/>
        </w:rPr>
        <w:t>на общечеловеческие ценности (воспитание человека думающего, чувствующего, созидающего, рефлектирующего)</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i/>
          <w:iCs/>
          <w:color w:val="333333"/>
          <w:sz w:val="20"/>
          <w:szCs w:val="20"/>
          <w:lang w:eastAsia="ru-RU"/>
        </w:rPr>
        <w:t>принцип естественной радости </w:t>
      </w:r>
      <w:r w:rsidRPr="00A457A5">
        <w:rPr>
          <w:rFonts w:ascii="Arial" w:eastAsia="Times New Roman" w:hAnsi="Arial" w:cs="Arial"/>
          <w:color w:val="333333"/>
          <w:sz w:val="20"/>
          <w:szCs w:val="20"/>
          <w:lang w:eastAsia="ru-RU"/>
        </w:rPr>
        <w:t>(радости эстетического восприятия, чувствования и деяния, сохранение непосредственности эстетических реакций, эмоциональной открытости)</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b/>
          <w:bCs/>
          <w:color w:val="000000"/>
          <w:sz w:val="20"/>
          <w:szCs w:val="20"/>
          <w:lang w:eastAsia="ru-RU"/>
        </w:rPr>
        <w:t>4. Гипотеза.</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Знания детей о космосе, творческие работы на эту тему будут способствовать лучшему усвоению знаний.</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b/>
          <w:bCs/>
          <w:color w:val="000000"/>
          <w:sz w:val="20"/>
          <w:szCs w:val="20"/>
          <w:lang w:eastAsia="ru-RU"/>
        </w:rPr>
        <w:t>5. Основные методы, приемы.</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Чтобы помочь ребенку сориентироваться в огромном потоке информации, научиться «плавать» в нем, использую в своей работе компьютер, так как он позволяет воспитателю значительно расширить возможности предъявления разного рода информации. Работа с компьютером - важное направление познавательной деятельности детей </w:t>
      </w:r>
      <w:r w:rsidRPr="00A457A5">
        <w:rPr>
          <w:rFonts w:ascii="Arial" w:eastAsia="Times New Roman" w:hAnsi="Arial" w:cs="Arial"/>
          <w:b/>
          <w:bCs/>
          <w:color w:val="333333"/>
          <w:sz w:val="20"/>
          <w:szCs w:val="20"/>
          <w:lang w:eastAsia="ru-RU"/>
        </w:rPr>
        <w:t>методы и приемы:</w:t>
      </w:r>
    </w:p>
    <w:p w:rsidR="00A457A5" w:rsidRPr="00A457A5" w:rsidRDefault="00A457A5" w:rsidP="00A457A5">
      <w:pPr>
        <w:numPr>
          <w:ilvl w:val="0"/>
          <w:numId w:val="2"/>
        </w:numPr>
        <w:spacing w:after="0" w:line="300" w:lineRule="atLeast"/>
        <w:ind w:left="60" w:right="60"/>
        <w:rPr>
          <w:rFonts w:ascii="Arial" w:eastAsia="Times New Roman" w:hAnsi="Arial" w:cs="Arial"/>
          <w:color w:val="333333"/>
          <w:sz w:val="20"/>
          <w:szCs w:val="20"/>
          <w:lang w:eastAsia="ru-RU"/>
        </w:rPr>
      </w:pPr>
      <w:proofErr w:type="spellStart"/>
      <w:r w:rsidRPr="00A457A5">
        <w:rPr>
          <w:rFonts w:ascii="Arial" w:eastAsia="Times New Roman" w:hAnsi="Arial" w:cs="Arial"/>
          <w:i/>
          <w:iCs/>
          <w:color w:val="333333"/>
          <w:sz w:val="20"/>
          <w:szCs w:val="20"/>
          <w:lang w:eastAsia="ru-RU"/>
        </w:rPr>
        <w:t>одномоментности</w:t>
      </w:r>
      <w:proofErr w:type="spellEnd"/>
      <w:r w:rsidRPr="00A457A5">
        <w:rPr>
          <w:rFonts w:ascii="Arial" w:eastAsia="Times New Roman" w:hAnsi="Arial" w:cs="Arial"/>
          <w:i/>
          <w:iCs/>
          <w:color w:val="333333"/>
          <w:sz w:val="20"/>
          <w:szCs w:val="20"/>
          <w:lang w:eastAsia="ru-RU"/>
        </w:rPr>
        <w:t> </w:t>
      </w:r>
      <w:r w:rsidRPr="00A457A5">
        <w:rPr>
          <w:rFonts w:ascii="Arial" w:eastAsia="Times New Roman" w:hAnsi="Arial" w:cs="Arial"/>
          <w:color w:val="333333"/>
          <w:sz w:val="20"/>
          <w:szCs w:val="20"/>
          <w:lang w:eastAsia="ru-RU"/>
        </w:rPr>
        <w:t>(обеспечивает самостоятельный творческий поиск детьми средствами выразительности)</w:t>
      </w:r>
    </w:p>
    <w:p w:rsidR="00A457A5" w:rsidRPr="00A457A5" w:rsidRDefault="00A457A5" w:rsidP="00A457A5">
      <w:pPr>
        <w:numPr>
          <w:ilvl w:val="0"/>
          <w:numId w:val="2"/>
        </w:numPr>
        <w:spacing w:after="0" w:line="300" w:lineRule="atLeast"/>
        <w:ind w:left="60" w:right="60"/>
        <w:rPr>
          <w:rFonts w:ascii="Arial" w:eastAsia="Times New Roman" w:hAnsi="Arial" w:cs="Arial"/>
          <w:color w:val="333333"/>
          <w:sz w:val="20"/>
          <w:szCs w:val="20"/>
          <w:lang w:eastAsia="ru-RU"/>
        </w:rPr>
      </w:pPr>
      <w:proofErr w:type="gramStart"/>
      <w:r w:rsidRPr="00A457A5">
        <w:rPr>
          <w:rFonts w:ascii="Arial" w:eastAsia="Times New Roman" w:hAnsi="Arial" w:cs="Arial"/>
          <w:i/>
          <w:iCs/>
          <w:color w:val="333333"/>
          <w:sz w:val="20"/>
          <w:szCs w:val="20"/>
          <w:lang w:eastAsia="ru-RU"/>
        </w:rPr>
        <w:t>метод обследования, наглядности</w:t>
      </w:r>
      <w:r w:rsidRPr="00A457A5">
        <w:rPr>
          <w:rFonts w:ascii="Arial" w:eastAsia="Times New Roman" w:hAnsi="Arial" w:cs="Arial"/>
          <w:color w:val="333333"/>
          <w:sz w:val="20"/>
          <w:szCs w:val="20"/>
          <w:lang w:eastAsia="ru-RU"/>
        </w:rPr>
        <w:t> (рассматривание подлинных изделий, иллюстраций, альбомов, видеофильмов, презентаций и т.д.)</w:t>
      </w:r>
      <w:proofErr w:type="gramEnd"/>
    </w:p>
    <w:p w:rsidR="00A457A5" w:rsidRPr="00A457A5" w:rsidRDefault="00A457A5" w:rsidP="00A457A5">
      <w:pPr>
        <w:numPr>
          <w:ilvl w:val="0"/>
          <w:numId w:val="2"/>
        </w:numPr>
        <w:spacing w:after="0" w:line="300" w:lineRule="atLeast"/>
        <w:ind w:left="60" w:right="60"/>
        <w:rPr>
          <w:rFonts w:ascii="Arial" w:eastAsia="Times New Roman" w:hAnsi="Arial" w:cs="Arial"/>
          <w:color w:val="333333"/>
          <w:sz w:val="20"/>
          <w:szCs w:val="20"/>
          <w:lang w:eastAsia="ru-RU"/>
        </w:rPr>
      </w:pPr>
      <w:proofErr w:type="gramStart"/>
      <w:r w:rsidRPr="00A457A5">
        <w:rPr>
          <w:rFonts w:ascii="Arial" w:eastAsia="Times New Roman" w:hAnsi="Arial" w:cs="Arial"/>
          <w:i/>
          <w:iCs/>
          <w:color w:val="333333"/>
          <w:sz w:val="20"/>
          <w:szCs w:val="20"/>
          <w:lang w:eastAsia="ru-RU"/>
        </w:rPr>
        <w:t>словесный</w:t>
      </w:r>
      <w:proofErr w:type="gramEnd"/>
      <w:r w:rsidRPr="00A457A5">
        <w:rPr>
          <w:rFonts w:ascii="Arial" w:eastAsia="Times New Roman" w:hAnsi="Arial" w:cs="Arial"/>
          <w:color w:val="333333"/>
          <w:sz w:val="20"/>
          <w:szCs w:val="20"/>
          <w:lang w:eastAsia="ru-RU"/>
        </w:rPr>
        <w:t> (беседа, использование художественного слова, пояснения)</w:t>
      </w:r>
    </w:p>
    <w:p w:rsidR="00A457A5" w:rsidRPr="00A457A5" w:rsidRDefault="00A457A5" w:rsidP="00A457A5">
      <w:pPr>
        <w:numPr>
          <w:ilvl w:val="0"/>
          <w:numId w:val="2"/>
        </w:numPr>
        <w:spacing w:after="0" w:line="300" w:lineRule="atLeast"/>
        <w:ind w:left="60" w:right="60"/>
        <w:rPr>
          <w:rFonts w:ascii="Arial" w:eastAsia="Times New Roman" w:hAnsi="Arial" w:cs="Arial"/>
          <w:color w:val="333333"/>
          <w:sz w:val="20"/>
          <w:szCs w:val="20"/>
          <w:lang w:eastAsia="ru-RU"/>
        </w:rPr>
      </w:pPr>
      <w:proofErr w:type="gramStart"/>
      <w:r w:rsidRPr="00A457A5">
        <w:rPr>
          <w:rFonts w:ascii="Arial" w:eastAsia="Times New Roman" w:hAnsi="Arial" w:cs="Arial"/>
          <w:i/>
          <w:iCs/>
          <w:color w:val="333333"/>
          <w:sz w:val="20"/>
          <w:szCs w:val="20"/>
          <w:lang w:eastAsia="ru-RU"/>
        </w:rPr>
        <w:t>практический</w:t>
      </w:r>
      <w:proofErr w:type="gramEnd"/>
      <w:r w:rsidRPr="00A457A5">
        <w:rPr>
          <w:rFonts w:ascii="Arial" w:eastAsia="Times New Roman" w:hAnsi="Arial" w:cs="Arial"/>
          <w:color w:val="333333"/>
          <w:sz w:val="20"/>
          <w:szCs w:val="20"/>
          <w:lang w:eastAsia="ru-RU"/>
        </w:rPr>
        <w:t> (самостоятельное выполнение детьми работы, использование различных инструментов и материалов для изображения)</w:t>
      </w:r>
    </w:p>
    <w:p w:rsidR="00A457A5" w:rsidRPr="00A457A5" w:rsidRDefault="00A457A5" w:rsidP="00A457A5">
      <w:pPr>
        <w:numPr>
          <w:ilvl w:val="0"/>
          <w:numId w:val="2"/>
        </w:numPr>
        <w:spacing w:after="0" w:line="300" w:lineRule="atLeast"/>
        <w:ind w:left="60" w:right="60"/>
        <w:rPr>
          <w:rFonts w:ascii="Arial" w:eastAsia="Times New Roman" w:hAnsi="Arial" w:cs="Arial"/>
          <w:color w:val="333333"/>
          <w:sz w:val="20"/>
          <w:szCs w:val="20"/>
          <w:lang w:eastAsia="ru-RU"/>
        </w:rPr>
      </w:pPr>
      <w:proofErr w:type="gramStart"/>
      <w:r w:rsidRPr="00A457A5">
        <w:rPr>
          <w:rFonts w:ascii="Arial" w:eastAsia="Times New Roman" w:hAnsi="Arial" w:cs="Arial"/>
          <w:i/>
          <w:iCs/>
          <w:color w:val="333333"/>
          <w:sz w:val="20"/>
          <w:szCs w:val="20"/>
          <w:lang w:eastAsia="ru-RU"/>
        </w:rPr>
        <w:t>эвристический</w:t>
      </w:r>
      <w:proofErr w:type="gramEnd"/>
      <w:r w:rsidRPr="00A457A5">
        <w:rPr>
          <w:rFonts w:ascii="Arial" w:eastAsia="Times New Roman" w:hAnsi="Arial" w:cs="Arial"/>
          <w:i/>
          <w:iCs/>
          <w:color w:val="333333"/>
          <w:sz w:val="20"/>
          <w:szCs w:val="20"/>
          <w:lang w:eastAsia="ru-RU"/>
        </w:rPr>
        <w:t> </w:t>
      </w:r>
      <w:r w:rsidRPr="00A457A5">
        <w:rPr>
          <w:rFonts w:ascii="Arial" w:eastAsia="Times New Roman" w:hAnsi="Arial" w:cs="Arial"/>
          <w:color w:val="333333"/>
          <w:sz w:val="20"/>
          <w:szCs w:val="20"/>
          <w:lang w:eastAsia="ru-RU"/>
        </w:rPr>
        <w:t>(развитие находчивости и активности)</w:t>
      </w:r>
    </w:p>
    <w:p w:rsidR="00A457A5" w:rsidRPr="00A457A5" w:rsidRDefault="00A457A5" w:rsidP="00A457A5">
      <w:pPr>
        <w:numPr>
          <w:ilvl w:val="0"/>
          <w:numId w:val="2"/>
        </w:numPr>
        <w:spacing w:after="0" w:line="300" w:lineRule="atLeast"/>
        <w:ind w:left="60" w:right="60"/>
        <w:rPr>
          <w:rFonts w:ascii="Arial" w:eastAsia="Times New Roman" w:hAnsi="Arial" w:cs="Arial"/>
          <w:color w:val="333333"/>
          <w:sz w:val="20"/>
          <w:szCs w:val="20"/>
          <w:lang w:eastAsia="ru-RU"/>
        </w:rPr>
      </w:pPr>
      <w:proofErr w:type="gramStart"/>
      <w:r w:rsidRPr="00A457A5">
        <w:rPr>
          <w:rFonts w:ascii="Arial" w:eastAsia="Times New Roman" w:hAnsi="Arial" w:cs="Arial"/>
          <w:i/>
          <w:iCs/>
          <w:color w:val="333333"/>
          <w:sz w:val="20"/>
          <w:szCs w:val="20"/>
          <w:lang w:eastAsia="ru-RU"/>
        </w:rPr>
        <w:t>проблемно-мотивационный</w:t>
      </w:r>
      <w:r w:rsidRPr="00A457A5">
        <w:rPr>
          <w:rFonts w:ascii="Arial" w:eastAsia="Times New Roman" w:hAnsi="Arial" w:cs="Arial"/>
          <w:color w:val="333333"/>
          <w:sz w:val="20"/>
          <w:szCs w:val="20"/>
          <w:lang w:eastAsia="ru-RU"/>
        </w:rPr>
        <w:t> (стимулирует активность детей за счет включения проблемной ситуации в ход занятия)</w:t>
      </w:r>
      <w:proofErr w:type="gramEnd"/>
    </w:p>
    <w:p w:rsidR="00A457A5" w:rsidRPr="00A457A5" w:rsidRDefault="00A457A5" w:rsidP="00A457A5">
      <w:pPr>
        <w:numPr>
          <w:ilvl w:val="0"/>
          <w:numId w:val="2"/>
        </w:numPr>
        <w:spacing w:after="0" w:line="300" w:lineRule="atLeast"/>
        <w:ind w:left="60" w:right="60"/>
        <w:rPr>
          <w:rFonts w:ascii="Arial" w:eastAsia="Times New Roman" w:hAnsi="Arial" w:cs="Arial"/>
          <w:color w:val="333333"/>
          <w:sz w:val="20"/>
          <w:szCs w:val="20"/>
          <w:lang w:eastAsia="ru-RU"/>
        </w:rPr>
      </w:pPr>
      <w:proofErr w:type="gramStart"/>
      <w:r w:rsidRPr="00A457A5">
        <w:rPr>
          <w:rFonts w:ascii="Arial" w:eastAsia="Times New Roman" w:hAnsi="Arial" w:cs="Arial"/>
          <w:i/>
          <w:iCs/>
          <w:color w:val="333333"/>
          <w:sz w:val="20"/>
          <w:szCs w:val="20"/>
          <w:lang w:eastAsia="ru-RU"/>
        </w:rPr>
        <w:t>сотворчество </w:t>
      </w:r>
      <w:r w:rsidRPr="00A457A5">
        <w:rPr>
          <w:rFonts w:ascii="Arial" w:eastAsia="Times New Roman" w:hAnsi="Arial" w:cs="Arial"/>
          <w:color w:val="333333"/>
          <w:sz w:val="20"/>
          <w:szCs w:val="20"/>
          <w:lang w:eastAsia="ru-RU"/>
        </w:rPr>
        <w:t>(взаимодействие педагога и ребенка в едином творческом процессе.</w:t>
      </w:r>
      <w:proofErr w:type="gramEnd"/>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b/>
          <w:bCs/>
          <w:color w:val="000000"/>
          <w:sz w:val="20"/>
          <w:szCs w:val="20"/>
          <w:lang w:eastAsia="ru-RU"/>
        </w:rPr>
        <w:t>Подготовительный этап.</w:t>
      </w:r>
    </w:p>
    <w:p w:rsidR="00A457A5" w:rsidRPr="00A457A5" w:rsidRDefault="00A457A5" w:rsidP="00A457A5">
      <w:pPr>
        <w:numPr>
          <w:ilvl w:val="0"/>
          <w:numId w:val="3"/>
        </w:numPr>
        <w:spacing w:after="0" w:line="300" w:lineRule="atLeast"/>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Подобрать методическую и художественную литературу по данной теме.</w:t>
      </w:r>
    </w:p>
    <w:p w:rsidR="00A457A5" w:rsidRPr="00A457A5" w:rsidRDefault="00A457A5" w:rsidP="00A457A5">
      <w:pPr>
        <w:numPr>
          <w:ilvl w:val="0"/>
          <w:numId w:val="3"/>
        </w:numPr>
        <w:spacing w:after="0" w:line="300" w:lineRule="atLeast"/>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Приготовить материалы и игрушки для проведения сюжетно-ролевой игры.</w:t>
      </w:r>
    </w:p>
    <w:p w:rsidR="00A457A5" w:rsidRPr="00A457A5" w:rsidRDefault="00A457A5" w:rsidP="00A457A5">
      <w:pPr>
        <w:numPr>
          <w:ilvl w:val="0"/>
          <w:numId w:val="3"/>
        </w:numPr>
        <w:spacing w:after="0" w:line="300" w:lineRule="atLeast"/>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Довести до сведения родителей важности этой проблемы.</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b/>
          <w:bCs/>
          <w:color w:val="000000"/>
          <w:sz w:val="20"/>
          <w:szCs w:val="20"/>
          <w:lang w:eastAsia="ru-RU"/>
        </w:rPr>
        <w:t>Практический этап</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Исходя из задач проекта, наметились следующие формы работы:</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Перспективное планирование проектной деятельности:</w:t>
      </w:r>
    </w:p>
    <w:tbl>
      <w:tblPr>
        <w:tblW w:w="108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93"/>
        <w:gridCol w:w="3748"/>
        <w:gridCol w:w="4959"/>
      </w:tblGrid>
      <w:tr w:rsidR="00A457A5" w:rsidRPr="00A457A5" w:rsidTr="00A457A5">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300" w:lineRule="atLeast"/>
              <w:rPr>
                <w:rFonts w:ascii="Arial" w:eastAsia="Times New Roman" w:hAnsi="Arial" w:cs="Arial"/>
                <w:color w:val="333333"/>
                <w:sz w:val="20"/>
                <w:szCs w:val="20"/>
                <w:lang w:eastAsia="ru-RU"/>
              </w:rPr>
            </w:pPr>
          </w:p>
        </w:tc>
        <w:tc>
          <w:tcPr>
            <w:tcW w:w="1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Содержание совместной деятельности воспитателя с детьми</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 xml:space="preserve">Взаимодействие с </w:t>
            </w:r>
            <w:proofErr w:type="spellStart"/>
            <w:r w:rsidRPr="00A457A5">
              <w:rPr>
                <w:rFonts w:ascii="Arial" w:eastAsia="Times New Roman" w:hAnsi="Arial" w:cs="Arial"/>
                <w:b/>
                <w:bCs/>
                <w:color w:val="333333"/>
                <w:sz w:val="20"/>
                <w:szCs w:val="20"/>
                <w:lang w:eastAsia="ru-RU"/>
              </w:rPr>
              <w:t>родителями</w:t>
            </w:r>
            <w:proofErr w:type="gramStart"/>
            <w:r w:rsidRPr="00A457A5">
              <w:rPr>
                <w:rFonts w:ascii="Arial" w:eastAsia="Times New Roman" w:hAnsi="Arial" w:cs="Arial"/>
                <w:b/>
                <w:bCs/>
                <w:color w:val="333333"/>
                <w:sz w:val="20"/>
                <w:szCs w:val="20"/>
                <w:lang w:eastAsia="ru-RU"/>
              </w:rPr>
              <w:t>,д</w:t>
            </w:r>
            <w:proofErr w:type="gramEnd"/>
            <w:r w:rsidRPr="00A457A5">
              <w:rPr>
                <w:rFonts w:ascii="Arial" w:eastAsia="Times New Roman" w:hAnsi="Arial" w:cs="Arial"/>
                <w:b/>
                <w:bCs/>
                <w:color w:val="333333"/>
                <w:sz w:val="20"/>
                <w:szCs w:val="20"/>
                <w:lang w:eastAsia="ru-RU"/>
              </w:rPr>
              <w:t>ругими</w:t>
            </w:r>
            <w:proofErr w:type="spellEnd"/>
            <w:r w:rsidRPr="00A457A5">
              <w:rPr>
                <w:rFonts w:ascii="Arial" w:eastAsia="Times New Roman" w:hAnsi="Arial" w:cs="Arial"/>
                <w:b/>
                <w:bCs/>
                <w:color w:val="333333"/>
                <w:sz w:val="20"/>
                <w:szCs w:val="20"/>
                <w:lang w:eastAsia="ru-RU"/>
              </w:rPr>
              <w:t xml:space="preserve"> специалистами детского сада</w:t>
            </w:r>
          </w:p>
        </w:tc>
      </w:tr>
      <w:tr w:rsidR="00A457A5" w:rsidRPr="00A457A5" w:rsidTr="00A457A5">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jc w:val="center"/>
              <w:rPr>
                <w:rFonts w:ascii="Arial" w:eastAsia="Times New Roman" w:hAnsi="Arial" w:cs="Arial"/>
                <w:color w:val="333333"/>
                <w:sz w:val="20"/>
                <w:szCs w:val="20"/>
                <w:lang w:eastAsia="ru-RU"/>
              </w:rPr>
            </w:pPr>
            <w:proofErr w:type="spellStart"/>
            <w:r w:rsidRPr="00A457A5">
              <w:rPr>
                <w:rFonts w:ascii="Arial" w:eastAsia="Times New Roman" w:hAnsi="Arial" w:cs="Arial"/>
                <w:b/>
                <w:bCs/>
                <w:i/>
                <w:iCs/>
                <w:color w:val="333333"/>
                <w:sz w:val="20"/>
                <w:szCs w:val="20"/>
                <w:lang w:eastAsia="ru-RU"/>
              </w:rPr>
              <w:t>Космокинозал</w:t>
            </w:r>
            <w:proofErr w:type="spellEnd"/>
          </w:p>
        </w:tc>
        <w:tc>
          <w:tcPr>
            <w:tcW w:w="1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numPr>
                <w:ilvl w:val="0"/>
                <w:numId w:val="4"/>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Просмотр электронной презентации "Как человек космос осваивал".</w:t>
            </w:r>
          </w:p>
          <w:p w:rsidR="00A457A5" w:rsidRPr="00A457A5" w:rsidRDefault="00A457A5" w:rsidP="00A457A5">
            <w:pPr>
              <w:numPr>
                <w:ilvl w:val="0"/>
                <w:numId w:val="4"/>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Просмотр мультфильма "Тайна третей планеты" Просмотр мультфильма "Белка и Стрелка".</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Просмотр родителями с детьми мультфильмов</w:t>
            </w:r>
          </w:p>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(на выбор)</w:t>
            </w:r>
          </w:p>
          <w:p w:rsidR="00A457A5" w:rsidRPr="00A457A5" w:rsidRDefault="00A457A5" w:rsidP="00A457A5">
            <w:pPr>
              <w:numPr>
                <w:ilvl w:val="0"/>
                <w:numId w:val="5"/>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"Тайна красной планеты" "Загадочная планета"</w:t>
            </w:r>
          </w:p>
          <w:p w:rsidR="00A457A5" w:rsidRPr="00A457A5" w:rsidRDefault="00A457A5" w:rsidP="00A457A5">
            <w:pPr>
              <w:numPr>
                <w:ilvl w:val="0"/>
                <w:numId w:val="5"/>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xml:space="preserve">"Возвращение". СССР: </w:t>
            </w:r>
            <w:proofErr w:type="spellStart"/>
            <w:r w:rsidRPr="00A457A5">
              <w:rPr>
                <w:rFonts w:ascii="Arial" w:eastAsia="Times New Roman" w:hAnsi="Arial" w:cs="Arial"/>
                <w:color w:val="333333"/>
                <w:sz w:val="20"/>
                <w:szCs w:val="20"/>
                <w:lang w:eastAsia="ru-RU"/>
              </w:rPr>
              <w:t>Союзмультфильм</w:t>
            </w:r>
            <w:proofErr w:type="spellEnd"/>
            <w:r w:rsidRPr="00A457A5">
              <w:rPr>
                <w:rFonts w:ascii="Arial" w:eastAsia="Times New Roman" w:hAnsi="Arial" w:cs="Arial"/>
                <w:color w:val="333333"/>
                <w:sz w:val="20"/>
                <w:szCs w:val="20"/>
                <w:lang w:eastAsia="ru-RU"/>
              </w:rPr>
              <w:t xml:space="preserve">, 1980 Космический корабль терпит бедствие. Человечество пытается спасти космонавта, и в </w:t>
            </w:r>
            <w:proofErr w:type="spellStart"/>
            <w:proofErr w:type="gramStart"/>
            <w:r w:rsidRPr="00A457A5">
              <w:rPr>
                <w:rFonts w:ascii="Arial" w:eastAsia="Times New Roman" w:hAnsi="Arial" w:cs="Arial"/>
                <w:color w:val="333333"/>
                <w:sz w:val="20"/>
                <w:szCs w:val="20"/>
                <w:lang w:eastAsia="ru-RU"/>
              </w:rPr>
              <w:t>конце-концов</w:t>
            </w:r>
            <w:proofErr w:type="spellEnd"/>
            <w:proofErr w:type="gramEnd"/>
            <w:r w:rsidRPr="00A457A5">
              <w:rPr>
                <w:rFonts w:ascii="Arial" w:eastAsia="Times New Roman" w:hAnsi="Arial" w:cs="Arial"/>
                <w:color w:val="333333"/>
                <w:sz w:val="20"/>
                <w:szCs w:val="20"/>
                <w:lang w:eastAsia="ru-RU"/>
              </w:rPr>
              <w:t xml:space="preserve"> тот благополучно возвращается на Землю.</w:t>
            </w:r>
          </w:p>
          <w:p w:rsidR="00A457A5" w:rsidRPr="00A457A5" w:rsidRDefault="00A457A5" w:rsidP="00A457A5">
            <w:pPr>
              <w:numPr>
                <w:ilvl w:val="0"/>
                <w:numId w:val="5"/>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xml:space="preserve">"Возвращение со звезд" /СССР: </w:t>
            </w:r>
            <w:proofErr w:type="spellStart"/>
            <w:proofErr w:type="gramStart"/>
            <w:r w:rsidRPr="00A457A5">
              <w:rPr>
                <w:rFonts w:ascii="Arial" w:eastAsia="Times New Roman" w:hAnsi="Arial" w:cs="Arial"/>
                <w:color w:val="333333"/>
                <w:sz w:val="20"/>
                <w:szCs w:val="20"/>
                <w:lang w:eastAsia="ru-RU"/>
              </w:rPr>
              <w:t>Союзмультфильм</w:t>
            </w:r>
            <w:proofErr w:type="spellEnd"/>
            <w:r w:rsidRPr="00A457A5">
              <w:rPr>
                <w:rFonts w:ascii="Arial" w:eastAsia="Times New Roman" w:hAnsi="Arial" w:cs="Arial"/>
                <w:color w:val="333333"/>
                <w:sz w:val="20"/>
                <w:szCs w:val="20"/>
                <w:lang w:eastAsia="ru-RU"/>
              </w:rPr>
              <w:t>, [Звездолет возвращается на Землю из дальней экспедиции, но на родной планете за это время случилась экологическая катастрофа - Земля лишилась воды...</w:t>
            </w:r>
            <w:proofErr w:type="gramEnd"/>
          </w:p>
          <w:p w:rsidR="00A457A5" w:rsidRPr="00A457A5" w:rsidRDefault="00A457A5" w:rsidP="00A457A5">
            <w:pPr>
              <w:numPr>
                <w:ilvl w:val="0"/>
                <w:numId w:val="5"/>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xml:space="preserve">"Главный звездный" СССР: </w:t>
            </w:r>
            <w:proofErr w:type="spellStart"/>
            <w:r w:rsidRPr="00A457A5">
              <w:rPr>
                <w:rFonts w:ascii="Arial" w:eastAsia="Times New Roman" w:hAnsi="Arial" w:cs="Arial"/>
                <w:color w:val="333333"/>
                <w:sz w:val="20"/>
                <w:szCs w:val="20"/>
                <w:lang w:eastAsia="ru-RU"/>
              </w:rPr>
              <w:t>Союзмультфильм</w:t>
            </w:r>
            <w:proofErr w:type="spellEnd"/>
            <w:r w:rsidRPr="00A457A5">
              <w:rPr>
                <w:rFonts w:ascii="Arial" w:eastAsia="Times New Roman" w:hAnsi="Arial" w:cs="Arial"/>
                <w:color w:val="333333"/>
                <w:sz w:val="20"/>
                <w:szCs w:val="20"/>
                <w:lang w:eastAsia="ru-RU"/>
              </w:rPr>
              <w:t>, 1966</w:t>
            </w:r>
          </w:p>
          <w:p w:rsidR="00A457A5" w:rsidRPr="00A457A5" w:rsidRDefault="00A457A5" w:rsidP="00A457A5">
            <w:pPr>
              <w:numPr>
                <w:ilvl w:val="0"/>
                <w:numId w:val="5"/>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w:t>
            </w:r>
            <w:proofErr w:type="spellStart"/>
            <w:r w:rsidRPr="00A457A5">
              <w:rPr>
                <w:rFonts w:ascii="Arial" w:eastAsia="Times New Roman" w:hAnsi="Arial" w:cs="Arial"/>
                <w:color w:val="333333"/>
                <w:sz w:val="20"/>
                <w:szCs w:val="20"/>
                <w:lang w:eastAsia="ru-RU"/>
              </w:rPr>
              <w:t>Мурзилка</w:t>
            </w:r>
            <w:proofErr w:type="spellEnd"/>
            <w:r w:rsidRPr="00A457A5">
              <w:rPr>
                <w:rFonts w:ascii="Arial" w:eastAsia="Times New Roman" w:hAnsi="Arial" w:cs="Arial"/>
                <w:color w:val="333333"/>
                <w:sz w:val="20"/>
                <w:szCs w:val="20"/>
                <w:lang w:eastAsia="ru-RU"/>
              </w:rPr>
              <w:t xml:space="preserve"> на спутнике "СССР: </w:t>
            </w:r>
            <w:proofErr w:type="spellStart"/>
            <w:r w:rsidRPr="00A457A5">
              <w:rPr>
                <w:rFonts w:ascii="Arial" w:eastAsia="Times New Roman" w:hAnsi="Arial" w:cs="Arial"/>
                <w:color w:val="333333"/>
                <w:sz w:val="20"/>
                <w:szCs w:val="20"/>
                <w:lang w:eastAsia="ru-RU"/>
              </w:rPr>
              <w:t>Союзмультфильм</w:t>
            </w:r>
            <w:proofErr w:type="spellEnd"/>
            <w:r w:rsidRPr="00A457A5">
              <w:rPr>
                <w:rFonts w:ascii="Arial" w:eastAsia="Times New Roman" w:hAnsi="Arial" w:cs="Arial"/>
                <w:color w:val="333333"/>
                <w:sz w:val="20"/>
                <w:szCs w:val="20"/>
                <w:lang w:eastAsia="ru-RU"/>
              </w:rPr>
              <w:t>, 1960. [</w:t>
            </w:r>
            <w:proofErr w:type="spellStart"/>
            <w:proofErr w:type="gramStart"/>
            <w:r w:rsidRPr="00A457A5">
              <w:rPr>
                <w:rFonts w:ascii="Arial" w:eastAsia="Times New Roman" w:hAnsi="Arial" w:cs="Arial"/>
                <w:color w:val="333333"/>
                <w:sz w:val="20"/>
                <w:szCs w:val="20"/>
                <w:lang w:eastAsia="ru-RU"/>
              </w:rPr>
              <w:t>H</w:t>
            </w:r>
            <w:proofErr w:type="gramEnd"/>
            <w:r w:rsidRPr="00A457A5">
              <w:rPr>
                <w:rFonts w:ascii="Arial" w:eastAsia="Times New Roman" w:hAnsi="Arial" w:cs="Arial"/>
                <w:color w:val="333333"/>
                <w:sz w:val="20"/>
                <w:szCs w:val="20"/>
                <w:lang w:eastAsia="ru-RU"/>
              </w:rPr>
              <w:t>еслыханное</w:t>
            </w:r>
            <w:proofErr w:type="spellEnd"/>
            <w:r w:rsidRPr="00A457A5">
              <w:rPr>
                <w:rFonts w:ascii="Arial" w:eastAsia="Times New Roman" w:hAnsi="Arial" w:cs="Arial"/>
                <w:color w:val="333333"/>
                <w:sz w:val="20"/>
                <w:szCs w:val="20"/>
                <w:lang w:eastAsia="ru-RU"/>
              </w:rPr>
              <w:t xml:space="preserve"> происшествие зарегистрировали космические станции XXI в. - на Земле плачет ребенок. Оказывается, малыш не знает, почему поставили обелиск первому спутнику Земли. </w:t>
            </w:r>
            <w:proofErr w:type="gramStart"/>
            <w:r w:rsidRPr="00A457A5">
              <w:rPr>
                <w:rFonts w:ascii="Arial" w:eastAsia="Times New Roman" w:hAnsi="Arial" w:cs="Arial"/>
                <w:color w:val="333333"/>
                <w:sz w:val="20"/>
                <w:szCs w:val="20"/>
                <w:lang w:eastAsia="ru-RU"/>
              </w:rPr>
              <w:t>На помощь мальчику приходит популярный персонаж].</w:t>
            </w:r>
            <w:proofErr w:type="gramEnd"/>
          </w:p>
          <w:p w:rsidR="00A457A5" w:rsidRPr="00A457A5" w:rsidRDefault="00A457A5" w:rsidP="00A457A5">
            <w:pPr>
              <w:numPr>
                <w:ilvl w:val="0"/>
                <w:numId w:val="5"/>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"Незнайка на Луне"</w:t>
            </w:r>
          </w:p>
          <w:p w:rsidR="00A457A5" w:rsidRPr="00A457A5" w:rsidRDefault="00A457A5" w:rsidP="00A457A5">
            <w:pPr>
              <w:numPr>
                <w:ilvl w:val="0"/>
                <w:numId w:val="5"/>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xml:space="preserve">"Новеллы о космосе" /СССР: </w:t>
            </w:r>
            <w:proofErr w:type="spellStart"/>
            <w:r w:rsidRPr="00A457A5">
              <w:rPr>
                <w:rFonts w:ascii="Arial" w:eastAsia="Times New Roman" w:hAnsi="Arial" w:cs="Arial"/>
                <w:color w:val="333333"/>
                <w:sz w:val="20"/>
                <w:szCs w:val="20"/>
                <w:lang w:eastAsia="ru-RU"/>
              </w:rPr>
              <w:t>Союзмультфильм</w:t>
            </w:r>
            <w:proofErr w:type="spellEnd"/>
            <w:r w:rsidRPr="00A457A5">
              <w:rPr>
                <w:rFonts w:ascii="Arial" w:eastAsia="Times New Roman" w:hAnsi="Arial" w:cs="Arial"/>
                <w:color w:val="333333"/>
                <w:sz w:val="20"/>
                <w:szCs w:val="20"/>
                <w:lang w:eastAsia="ru-RU"/>
              </w:rPr>
              <w:t xml:space="preserve">, </w:t>
            </w:r>
            <w:r w:rsidRPr="00A457A5">
              <w:rPr>
                <w:rFonts w:ascii="Arial" w:eastAsia="Times New Roman" w:hAnsi="Arial" w:cs="Arial"/>
                <w:color w:val="333333"/>
                <w:sz w:val="20"/>
                <w:szCs w:val="20"/>
                <w:lang w:eastAsia="ru-RU"/>
              </w:rPr>
              <w:lastRenderedPageBreak/>
              <w:t>1973</w:t>
            </w:r>
          </w:p>
        </w:tc>
      </w:tr>
      <w:tr w:rsidR="00A457A5" w:rsidRPr="00A457A5" w:rsidTr="00A457A5">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lastRenderedPageBreak/>
              <w:t>Читальный зал</w:t>
            </w:r>
          </w:p>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w:t>
            </w:r>
          </w:p>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w:t>
            </w:r>
          </w:p>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w:t>
            </w:r>
          </w:p>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w:t>
            </w:r>
          </w:p>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w:t>
            </w:r>
          </w:p>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w:t>
            </w:r>
          </w:p>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w:t>
            </w:r>
          </w:p>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w:t>
            </w:r>
          </w:p>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w:t>
            </w:r>
          </w:p>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Поэтическая гостиная</w:t>
            </w:r>
          </w:p>
        </w:tc>
        <w:tc>
          <w:tcPr>
            <w:tcW w:w="1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Чтение с детьми произведений о космосе:</w:t>
            </w:r>
          </w:p>
          <w:p w:rsidR="00A457A5" w:rsidRPr="00A457A5" w:rsidRDefault="00A457A5" w:rsidP="00A457A5">
            <w:pPr>
              <w:numPr>
                <w:ilvl w:val="0"/>
                <w:numId w:val="6"/>
              </w:numPr>
              <w:spacing w:after="0" w:line="300" w:lineRule="atLeast"/>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xml:space="preserve">Чтение </w:t>
            </w:r>
            <w:proofErr w:type="spellStart"/>
            <w:r w:rsidRPr="00A457A5">
              <w:rPr>
                <w:rFonts w:ascii="Arial" w:eastAsia="Times New Roman" w:hAnsi="Arial" w:cs="Arial"/>
                <w:color w:val="333333"/>
                <w:sz w:val="20"/>
                <w:szCs w:val="20"/>
                <w:lang w:eastAsia="ru-RU"/>
              </w:rPr>
              <w:t>Г.Юрлин</w:t>
            </w:r>
            <w:proofErr w:type="spellEnd"/>
            <w:r w:rsidRPr="00A457A5">
              <w:rPr>
                <w:rFonts w:ascii="Arial" w:eastAsia="Times New Roman" w:hAnsi="Arial" w:cs="Arial"/>
                <w:color w:val="333333"/>
                <w:sz w:val="20"/>
                <w:szCs w:val="20"/>
                <w:lang w:eastAsia="ru-RU"/>
              </w:rPr>
              <w:t xml:space="preserve"> "Что внутри?". Издательство малыш.</w:t>
            </w:r>
          </w:p>
          <w:p w:rsidR="00A457A5" w:rsidRPr="00A457A5" w:rsidRDefault="00A457A5" w:rsidP="00A457A5">
            <w:pPr>
              <w:numPr>
                <w:ilvl w:val="0"/>
                <w:numId w:val="6"/>
              </w:numPr>
              <w:spacing w:after="0" w:line="300" w:lineRule="atLeast"/>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Рассказ "Счастливого пути, космонавты"</w:t>
            </w:r>
          </w:p>
          <w:p w:rsidR="00A457A5" w:rsidRPr="00A457A5" w:rsidRDefault="00A457A5" w:rsidP="00A457A5">
            <w:pPr>
              <w:numPr>
                <w:ilvl w:val="0"/>
                <w:numId w:val="7"/>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Е.П.Левитан "Твоя Вселенная"</w:t>
            </w:r>
          </w:p>
          <w:p w:rsidR="00A457A5" w:rsidRPr="00A457A5" w:rsidRDefault="00A457A5" w:rsidP="00A457A5">
            <w:pPr>
              <w:numPr>
                <w:ilvl w:val="0"/>
                <w:numId w:val="7"/>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Е.П.Левитан "Звёздные сказки"</w:t>
            </w:r>
          </w:p>
          <w:p w:rsidR="00A457A5" w:rsidRPr="00A457A5" w:rsidRDefault="00A457A5" w:rsidP="00A457A5">
            <w:pPr>
              <w:numPr>
                <w:ilvl w:val="0"/>
                <w:numId w:val="7"/>
              </w:numPr>
              <w:spacing w:after="0" w:line="240" w:lineRule="auto"/>
              <w:ind w:left="60" w:right="60"/>
              <w:rPr>
                <w:rFonts w:ascii="Arial" w:eastAsia="Times New Roman" w:hAnsi="Arial" w:cs="Arial"/>
                <w:color w:val="333333"/>
                <w:sz w:val="20"/>
                <w:szCs w:val="20"/>
                <w:lang w:eastAsia="ru-RU"/>
              </w:rPr>
            </w:pPr>
            <w:proofErr w:type="spellStart"/>
            <w:r w:rsidRPr="00A457A5">
              <w:rPr>
                <w:rFonts w:ascii="Arial" w:eastAsia="Times New Roman" w:hAnsi="Arial" w:cs="Arial"/>
                <w:color w:val="333333"/>
                <w:sz w:val="20"/>
                <w:szCs w:val="20"/>
                <w:lang w:eastAsia="ru-RU"/>
              </w:rPr>
              <w:t>К.А.Порцевский</w:t>
            </w:r>
            <w:proofErr w:type="spellEnd"/>
            <w:r w:rsidRPr="00A457A5">
              <w:rPr>
                <w:rFonts w:ascii="Arial" w:eastAsia="Times New Roman" w:hAnsi="Arial" w:cs="Arial"/>
                <w:color w:val="333333"/>
                <w:sz w:val="20"/>
                <w:szCs w:val="20"/>
                <w:lang w:eastAsia="ru-RU"/>
              </w:rPr>
              <w:t xml:space="preserve"> “Моя первая книга о Космосе”</w:t>
            </w:r>
          </w:p>
          <w:p w:rsidR="00A457A5" w:rsidRPr="00A457A5" w:rsidRDefault="00A457A5" w:rsidP="00A457A5">
            <w:pPr>
              <w:numPr>
                <w:ilvl w:val="0"/>
                <w:numId w:val="7"/>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xml:space="preserve">Любовь </w:t>
            </w:r>
            <w:proofErr w:type="spellStart"/>
            <w:r w:rsidRPr="00A457A5">
              <w:rPr>
                <w:rFonts w:ascii="Arial" w:eastAsia="Times New Roman" w:hAnsi="Arial" w:cs="Arial"/>
                <w:color w:val="333333"/>
                <w:sz w:val="20"/>
                <w:szCs w:val="20"/>
                <w:lang w:eastAsia="ru-RU"/>
              </w:rPr>
              <w:t>Талимонова</w:t>
            </w:r>
            <w:proofErr w:type="spellEnd"/>
            <w:r w:rsidRPr="00A457A5">
              <w:rPr>
                <w:rFonts w:ascii="Arial" w:eastAsia="Times New Roman" w:hAnsi="Arial" w:cs="Arial"/>
                <w:color w:val="333333"/>
                <w:sz w:val="20"/>
                <w:szCs w:val="20"/>
                <w:lang w:eastAsia="ru-RU"/>
              </w:rPr>
              <w:t xml:space="preserve"> "Сказки о созвездиях"</w:t>
            </w:r>
          </w:p>
          <w:p w:rsidR="00A457A5" w:rsidRPr="00A457A5" w:rsidRDefault="00A457A5" w:rsidP="00A457A5">
            <w:pPr>
              <w:numPr>
                <w:ilvl w:val="0"/>
                <w:numId w:val="7"/>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Загадки о космосе</w:t>
            </w:r>
          </w:p>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Поэтическая гостиная</w:t>
            </w:r>
          </w:p>
          <w:p w:rsidR="00A457A5" w:rsidRPr="00A457A5" w:rsidRDefault="00A457A5" w:rsidP="00A457A5">
            <w:pPr>
              <w:numPr>
                <w:ilvl w:val="0"/>
                <w:numId w:val="8"/>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Чтение стихов о космосе, о вселенной, о солнечной системе.</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Чтение родителей с детьми произведений (на выбор)</w:t>
            </w:r>
          </w:p>
          <w:p w:rsidR="00A457A5" w:rsidRPr="00A457A5" w:rsidRDefault="00A457A5" w:rsidP="00A457A5">
            <w:pPr>
              <w:numPr>
                <w:ilvl w:val="0"/>
                <w:numId w:val="9"/>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Чтение фантастической сказки Уэллса Гордона "звездочет и обезьянка Микки".</w:t>
            </w:r>
          </w:p>
          <w:p w:rsidR="00A457A5" w:rsidRPr="00A457A5" w:rsidRDefault="00A457A5" w:rsidP="00A457A5">
            <w:pPr>
              <w:numPr>
                <w:ilvl w:val="0"/>
                <w:numId w:val="9"/>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Е.П.Левитан "Малышам о звездах и планетах". Москва, Педагогика-Пресс, 1993.</w:t>
            </w:r>
          </w:p>
        </w:tc>
      </w:tr>
      <w:tr w:rsidR="00A457A5" w:rsidRPr="00A457A5" w:rsidTr="00A457A5">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Детское моделирование</w:t>
            </w:r>
          </w:p>
        </w:tc>
        <w:tc>
          <w:tcPr>
            <w:tcW w:w="1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numPr>
                <w:ilvl w:val="0"/>
                <w:numId w:val="10"/>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Моделирование созвездий из светящихся пластмассовых или картонных звездочек</w:t>
            </w:r>
          </w:p>
          <w:p w:rsidR="00A457A5" w:rsidRPr="00A457A5" w:rsidRDefault="00A457A5" w:rsidP="00A457A5">
            <w:pPr>
              <w:numPr>
                <w:ilvl w:val="0"/>
                <w:numId w:val="10"/>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xml:space="preserve">Постройка космического городка из строительного материала, конструктор </w:t>
            </w:r>
            <w:proofErr w:type="spellStart"/>
            <w:r w:rsidRPr="00A457A5">
              <w:rPr>
                <w:rFonts w:ascii="Arial" w:eastAsia="Times New Roman" w:hAnsi="Arial" w:cs="Arial"/>
                <w:color w:val="333333"/>
                <w:sz w:val="20"/>
                <w:szCs w:val="20"/>
                <w:lang w:eastAsia="ru-RU"/>
              </w:rPr>
              <w:t>Lego</w:t>
            </w:r>
            <w:proofErr w:type="spellEnd"/>
            <w:r w:rsidRPr="00A457A5">
              <w:rPr>
                <w:rFonts w:ascii="Arial" w:eastAsia="Times New Roman" w:hAnsi="Arial" w:cs="Arial"/>
                <w:color w:val="333333"/>
                <w:sz w:val="20"/>
                <w:szCs w:val="20"/>
                <w:lang w:eastAsia="ru-RU"/>
              </w:rPr>
              <w:t>.</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Родителями создание дома на потолке "Звездного неба":</w:t>
            </w:r>
          </w:p>
          <w:p w:rsidR="00A457A5" w:rsidRPr="00A457A5" w:rsidRDefault="00A457A5" w:rsidP="00A457A5">
            <w:pPr>
              <w:numPr>
                <w:ilvl w:val="0"/>
                <w:numId w:val="11"/>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из светящихся объемных космических фигур</w:t>
            </w:r>
          </w:p>
          <w:p w:rsidR="00A457A5" w:rsidRPr="00A457A5" w:rsidRDefault="00A457A5" w:rsidP="00A457A5">
            <w:pPr>
              <w:numPr>
                <w:ilvl w:val="0"/>
                <w:numId w:val="11"/>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или светящихся наклеек или Наклейки на стены, окна и потолок</w:t>
            </w:r>
          </w:p>
        </w:tc>
      </w:tr>
      <w:tr w:rsidR="00A457A5" w:rsidRPr="00A457A5" w:rsidTr="00A457A5">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Космическая лаборатория</w:t>
            </w:r>
          </w:p>
        </w:tc>
        <w:tc>
          <w:tcPr>
            <w:tcW w:w="1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numPr>
                <w:ilvl w:val="0"/>
                <w:numId w:val="12"/>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Опыт «Как увидеть звезды без лучей»</w:t>
            </w:r>
          </w:p>
          <w:p w:rsidR="00A457A5" w:rsidRPr="00A457A5" w:rsidRDefault="00A457A5" w:rsidP="00A457A5">
            <w:pPr>
              <w:numPr>
                <w:ilvl w:val="0"/>
                <w:numId w:val="12"/>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Опыт «Почему днем звезды не видно»</w:t>
            </w:r>
          </w:p>
          <w:p w:rsidR="00A457A5" w:rsidRPr="00A457A5" w:rsidRDefault="00A457A5" w:rsidP="00A457A5">
            <w:pPr>
              <w:numPr>
                <w:ilvl w:val="0"/>
                <w:numId w:val="12"/>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Опыт «Почему Луна на Землю не падает»</w:t>
            </w:r>
          </w:p>
          <w:p w:rsidR="00A457A5" w:rsidRPr="00A457A5" w:rsidRDefault="00A457A5" w:rsidP="00A457A5">
            <w:pPr>
              <w:numPr>
                <w:ilvl w:val="0"/>
                <w:numId w:val="12"/>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Опыт «Кто съел месяц»</w:t>
            </w:r>
          </w:p>
          <w:p w:rsidR="00A457A5" w:rsidRPr="00A457A5" w:rsidRDefault="00A457A5" w:rsidP="00A457A5">
            <w:pPr>
              <w:numPr>
                <w:ilvl w:val="0"/>
                <w:numId w:val="12"/>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Опыт «Как происходит смена дня и ночи»</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Наблюдаем созвездия вечером.</w:t>
            </w:r>
          </w:p>
        </w:tc>
      </w:tr>
      <w:tr w:rsidR="00A457A5" w:rsidRPr="00A457A5" w:rsidTr="00A457A5">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Космическая мастерская</w:t>
            </w:r>
          </w:p>
        </w:tc>
        <w:tc>
          <w:tcPr>
            <w:tcW w:w="1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numPr>
                <w:ilvl w:val="0"/>
                <w:numId w:val="13"/>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"Ракеты и кометы".</w:t>
            </w:r>
          </w:p>
          <w:p w:rsidR="00A457A5" w:rsidRPr="00A457A5" w:rsidRDefault="00A457A5" w:rsidP="00A457A5">
            <w:pPr>
              <w:numPr>
                <w:ilvl w:val="0"/>
                <w:numId w:val="13"/>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"Инопланетяне из пластилина"</w:t>
            </w:r>
          </w:p>
          <w:p w:rsidR="00A457A5" w:rsidRPr="00A457A5" w:rsidRDefault="00A457A5" w:rsidP="00A457A5">
            <w:pPr>
              <w:numPr>
                <w:ilvl w:val="0"/>
                <w:numId w:val="13"/>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"Космический корабль, космонавт в открытом космосе".</w:t>
            </w:r>
          </w:p>
          <w:p w:rsidR="00A457A5" w:rsidRPr="00A457A5" w:rsidRDefault="00A457A5" w:rsidP="00A457A5">
            <w:pPr>
              <w:numPr>
                <w:ilvl w:val="0"/>
                <w:numId w:val="13"/>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Конкурс "Ловкий карандашик" - раскраски о космосе.</w:t>
            </w:r>
          </w:p>
          <w:p w:rsidR="00A457A5" w:rsidRPr="00A457A5" w:rsidRDefault="00A457A5" w:rsidP="00A457A5">
            <w:pPr>
              <w:numPr>
                <w:ilvl w:val="0"/>
                <w:numId w:val="13"/>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Изготовление очков для наблюдения за солнцем из старой отснятой фотопленки черного цвета и картонной рамочки, резинка, прикрепленная к оправе.</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w:t>
            </w:r>
          </w:p>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1.Конкурс совместной поделки детей и родителей "Инопланетяне" (природный или бросовый материал)</w:t>
            </w:r>
          </w:p>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2. Организация выставки домашние зарисовки о космосе «Далекий космос»</w:t>
            </w:r>
          </w:p>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3. Делаем элемент скафандра баллоны, где размещается запас кислорода, устройства регенерации воздуха, автоматического регулирования температуры и влажности, вентиляции и т. п.</w:t>
            </w:r>
          </w:p>
        </w:tc>
      </w:tr>
      <w:tr w:rsidR="00A457A5" w:rsidRPr="00A457A5" w:rsidTr="00A457A5">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Космический спортзал</w:t>
            </w:r>
          </w:p>
        </w:tc>
        <w:tc>
          <w:tcPr>
            <w:tcW w:w="1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rPr>
                <w:rFonts w:ascii="Arial" w:eastAsia="Times New Roman" w:hAnsi="Arial" w:cs="Arial"/>
                <w:color w:val="333333"/>
                <w:sz w:val="20"/>
                <w:szCs w:val="20"/>
                <w:lang w:eastAsia="ru-RU"/>
              </w:rPr>
            </w:pPr>
            <w:proofErr w:type="spellStart"/>
            <w:r w:rsidRPr="00A457A5">
              <w:rPr>
                <w:rFonts w:ascii="Arial" w:eastAsia="Times New Roman" w:hAnsi="Arial" w:cs="Arial"/>
                <w:b/>
                <w:bCs/>
                <w:i/>
                <w:iCs/>
                <w:color w:val="333333"/>
                <w:sz w:val="20"/>
                <w:szCs w:val="20"/>
                <w:lang w:eastAsia="ru-RU"/>
              </w:rPr>
              <w:t>Физминутка</w:t>
            </w:r>
            <w:proofErr w:type="spellEnd"/>
            <w:r w:rsidRPr="00A457A5">
              <w:rPr>
                <w:rFonts w:ascii="Arial" w:eastAsia="Times New Roman" w:hAnsi="Arial" w:cs="Arial"/>
                <w:b/>
                <w:bCs/>
                <w:i/>
                <w:iCs/>
                <w:color w:val="333333"/>
                <w:sz w:val="20"/>
                <w:szCs w:val="20"/>
                <w:lang w:eastAsia="ru-RU"/>
              </w:rPr>
              <w:t>:</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Раз-два, стой ракета,</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Три-четыре, скоро взлет</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Чтобы долететь до солнца</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Космонавтам нужен год.</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Но дорогой нам не страшно,</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Каждый ведь из нас атлет,</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Пролетая над землею</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Ей передаем привет.</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Играем дома в игры, способствующие развитию коммуникации.</w:t>
            </w:r>
          </w:p>
        </w:tc>
      </w:tr>
      <w:tr w:rsidR="00A457A5" w:rsidRPr="00A457A5" w:rsidTr="00A457A5">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 xml:space="preserve">Космическая </w:t>
            </w:r>
            <w:proofErr w:type="spellStart"/>
            <w:r w:rsidRPr="00A457A5">
              <w:rPr>
                <w:rFonts w:ascii="Arial" w:eastAsia="Times New Roman" w:hAnsi="Arial" w:cs="Arial"/>
                <w:b/>
                <w:bCs/>
                <w:color w:val="333333"/>
                <w:sz w:val="20"/>
                <w:szCs w:val="20"/>
                <w:lang w:eastAsia="ru-RU"/>
              </w:rPr>
              <w:t>игральдия</w:t>
            </w:r>
            <w:proofErr w:type="spellEnd"/>
          </w:p>
        </w:tc>
        <w:tc>
          <w:tcPr>
            <w:tcW w:w="1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numPr>
                <w:ilvl w:val="0"/>
                <w:numId w:val="14"/>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Дидактические игры «Космические».</w:t>
            </w:r>
          </w:p>
          <w:p w:rsidR="00A457A5" w:rsidRPr="00A457A5" w:rsidRDefault="00A457A5" w:rsidP="00A457A5">
            <w:pPr>
              <w:numPr>
                <w:ilvl w:val="0"/>
                <w:numId w:val="14"/>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Конструирование планет солнечной системы из снега на прогулке</w:t>
            </w:r>
            <w:r w:rsidRPr="00A457A5">
              <w:rPr>
                <w:rFonts w:ascii="Arial" w:eastAsia="Times New Roman" w:hAnsi="Arial" w:cs="Arial"/>
                <w:color w:val="333333"/>
                <w:sz w:val="20"/>
                <w:szCs w:val="20"/>
                <w:lang w:eastAsia="ru-RU"/>
              </w:rPr>
              <w:t xml:space="preserve"> (комки снега, в центре самый большой ком – Солнце, вокруг него снежные комья маленькие – </w:t>
            </w:r>
            <w:proofErr w:type="spellStart"/>
            <w:r w:rsidRPr="00A457A5">
              <w:rPr>
                <w:rFonts w:ascii="Arial" w:eastAsia="Times New Roman" w:hAnsi="Arial" w:cs="Arial"/>
                <w:color w:val="333333"/>
                <w:sz w:val="20"/>
                <w:szCs w:val="20"/>
                <w:lang w:eastAsia="ru-RU"/>
              </w:rPr>
              <w:lastRenderedPageBreak/>
              <w:t>дрпланеты</w:t>
            </w:r>
            <w:proofErr w:type="spellEnd"/>
            <w:r w:rsidRPr="00A457A5">
              <w:rPr>
                <w:rFonts w:ascii="Arial" w:eastAsia="Times New Roman" w:hAnsi="Arial" w:cs="Arial"/>
                <w:color w:val="333333"/>
                <w:sz w:val="20"/>
                <w:szCs w:val="20"/>
                <w:lang w:eastAsia="ru-RU"/>
              </w:rPr>
              <w:t>).</w:t>
            </w:r>
          </w:p>
          <w:p w:rsidR="00A457A5" w:rsidRPr="00A457A5" w:rsidRDefault="00A457A5" w:rsidP="00A457A5">
            <w:pPr>
              <w:numPr>
                <w:ilvl w:val="0"/>
                <w:numId w:val="14"/>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Складываний созвездий из мозаики.</w:t>
            </w:r>
          </w:p>
          <w:p w:rsidR="00A457A5" w:rsidRPr="00A457A5" w:rsidRDefault="00A457A5" w:rsidP="00A457A5">
            <w:pPr>
              <w:numPr>
                <w:ilvl w:val="0"/>
                <w:numId w:val="14"/>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Конструктивные игры:</w:t>
            </w:r>
          </w:p>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из деревянного конструктора "Космодром"</w:t>
            </w:r>
          </w:p>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из пластмассового конструктора "Космический корабль"</w:t>
            </w:r>
          </w:p>
          <w:p w:rsidR="00A457A5" w:rsidRPr="00A457A5" w:rsidRDefault="00A457A5" w:rsidP="00A457A5">
            <w:pPr>
              <w:numPr>
                <w:ilvl w:val="0"/>
                <w:numId w:val="15"/>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Сюжетно-ролевая творческая игра "Космическое путешествие к звездам"</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lastRenderedPageBreak/>
              <w:t>Поиск вместе с родителями информации "Как звезды людям помогают".</w:t>
            </w:r>
          </w:p>
        </w:tc>
      </w:tr>
      <w:tr w:rsidR="00A457A5" w:rsidRPr="00A457A5" w:rsidTr="00A457A5">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lastRenderedPageBreak/>
              <w:t>Космическая музыка</w:t>
            </w:r>
          </w:p>
        </w:tc>
        <w:tc>
          <w:tcPr>
            <w:tcW w:w="1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b/>
                <w:bCs/>
                <w:i/>
                <w:iCs/>
                <w:color w:val="333333"/>
                <w:sz w:val="20"/>
                <w:szCs w:val="20"/>
                <w:lang w:eastAsia="ru-RU"/>
              </w:rPr>
              <w:t>Старые советские песни:</w:t>
            </w:r>
          </w:p>
          <w:p w:rsidR="00A457A5" w:rsidRPr="00A457A5" w:rsidRDefault="00A457A5" w:rsidP="00A457A5">
            <w:pPr>
              <w:numPr>
                <w:ilvl w:val="0"/>
                <w:numId w:val="16"/>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xml:space="preserve">"На пыльных тропинках далёких планет..." (в исполнении Сергея </w:t>
            </w:r>
            <w:proofErr w:type="gramStart"/>
            <w:r w:rsidRPr="00A457A5">
              <w:rPr>
                <w:rFonts w:ascii="Arial" w:eastAsia="Times New Roman" w:hAnsi="Arial" w:cs="Arial"/>
                <w:color w:val="333333"/>
                <w:sz w:val="20"/>
                <w:szCs w:val="20"/>
                <w:lang w:eastAsia="ru-RU"/>
              </w:rPr>
              <w:t>Трошина</w:t>
            </w:r>
            <w:proofErr w:type="gramEnd"/>
            <w:r w:rsidRPr="00A457A5">
              <w:rPr>
                <w:rFonts w:ascii="Arial" w:eastAsia="Times New Roman" w:hAnsi="Arial" w:cs="Arial"/>
                <w:color w:val="333333"/>
                <w:sz w:val="20"/>
                <w:szCs w:val="20"/>
                <w:lang w:eastAsia="ru-RU"/>
              </w:rPr>
              <w:t>)</w:t>
            </w:r>
          </w:p>
          <w:p w:rsidR="00A457A5" w:rsidRPr="00A457A5" w:rsidRDefault="00A457A5" w:rsidP="00A457A5">
            <w:pPr>
              <w:numPr>
                <w:ilvl w:val="0"/>
                <w:numId w:val="16"/>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"Мы в космос улетаем на работу..."</w:t>
            </w:r>
          </w:p>
          <w:p w:rsidR="00A457A5" w:rsidRPr="00A457A5" w:rsidRDefault="00A457A5" w:rsidP="00A457A5">
            <w:pPr>
              <w:numPr>
                <w:ilvl w:val="0"/>
                <w:numId w:val="16"/>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"И на Марсе будут яблони цвести"</w:t>
            </w:r>
          </w:p>
          <w:p w:rsidR="00A457A5" w:rsidRPr="00A457A5" w:rsidRDefault="00A457A5" w:rsidP="00A457A5">
            <w:pPr>
              <w:numPr>
                <w:ilvl w:val="0"/>
                <w:numId w:val="16"/>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Родина слышит, Родина знает (в исполнении Дмитрия Хворостовского, хотя песня скорее про лётчиков)</w:t>
            </w:r>
          </w:p>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b/>
                <w:bCs/>
                <w:i/>
                <w:iCs/>
                <w:color w:val="333333"/>
                <w:sz w:val="20"/>
                <w:szCs w:val="20"/>
                <w:lang w:eastAsia="ru-RU"/>
              </w:rPr>
              <w:t>Саундтреки</w:t>
            </w:r>
            <w:r w:rsidRPr="00A457A5">
              <w:rPr>
                <w:rFonts w:ascii="Arial" w:eastAsia="Times New Roman" w:hAnsi="Arial" w:cs="Arial"/>
                <w:color w:val="333333"/>
                <w:sz w:val="20"/>
                <w:szCs w:val="20"/>
                <w:lang w:eastAsia="ru-RU"/>
              </w:rPr>
              <w:t>:</w:t>
            </w:r>
          </w:p>
          <w:p w:rsidR="00A457A5" w:rsidRPr="00A457A5" w:rsidRDefault="00A457A5" w:rsidP="00A457A5">
            <w:pPr>
              <w:numPr>
                <w:ilvl w:val="0"/>
                <w:numId w:val="17"/>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Тайм-аут - Этот большой мир (ремейк песни из фильма "Отроки во Вселенной")</w:t>
            </w:r>
          </w:p>
          <w:p w:rsidR="00A457A5" w:rsidRPr="00A457A5" w:rsidRDefault="00A457A5" w:rsidP="00A457A5">
            <w:pPr>
              <w:numPr>
                <w:ilvl w:val="0"/>
                <w:numId w:val="17"/>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xml:space="preserve">Александр </w:t>
            </w:r>
            <w:proofErr w:type="spellStart"/>
            <w:r w:rsidRPr="00A457A5">
              <w:rPr>
                <w:rFonts w:ascii="Arial" w:eastAsia="Times New Roman" w:hAnsi="Arial" w:cs="Arial"/>
                <w:color w:val="333333"/>
                <w:sz w:val="20"/>
                <w:szCs w:val="20"/>
                <w:lang w:eastAsia="ru-RU"/>
              </w:rPr>
              <w:t>Зацепин</w:t>
            </w:r>
            <w:proofErr w:type="spellEnd"/>
            <w:r w:rsidRPr="00A457A5">
              <w:rPr>
                <w:rFonts w:ascii="Arial" w:eastAsia="Times New Roman" w:hAnsi="Arial" w:cs="Arial"/>
                <w:color w:val="333333"/>
                <w:sz w:val="20"/>
                <w:szCs w:val="20"/>
                <w:lang w:eastAsia="ru-RU"/>
              </w:rPr>
              <w:t xml:space="preserve"> - Тайна третьей планеты</w:t>
            </w:r>
          </w:p>
          <w:p w:rsidR="00A457A5" w:rsidRPr="00A457A5" w:rsidRDefault="00A457A5" w:rsidP="00A457A5">
            <w:pPr>
              <w:numPr>
                <w:ilvl w:val="0"/>
                <w:numId w:val="17"/>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Ксения Ларионова - Ключ на старт (из игры "Космические Рейнджеры 2")</w:t>
            </w:r>
          </w:p>
          <w:p w:rsidR="00A457A5" w:rsidRPr="00A457A5" w:rsidRDefault="00A457A5" w:rsidP="00A457A5">
            <w:pPr>
              <w:numPr>
                <w:ilvl w:val="0"/>
                <w:numId w:val="17"/>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xml:space="preserve">Светлана </w:t>
            </w:r>
            <w:proofErr w:type="spellStart"/>
            <w:r w:rsidRPr="00A457A5">
              <w:rPr>
                <w:rFonts w:ascii="Arial" w:eastAsia="Times New Roman" w:hAnsi="Arial" w:cs="Arial"/>
                <w:color w:val="333333"/>
                <w:sz w:val="20"/>
                <w:szCs w:val="20"/>
                <w:lang w:eastAsia="ru-RU"/>
              </w:rPr>
              <w:t>Светикова</w:t>
            </w:r>
            <w:proofErr w:type="spellEnd"/>
            <w:r w:rsidRPr="00A457A5">
              <w:rPr>
                <w:rFonts w:ascii="Arial" w:eastAsia="Times New Roman" w:hAnsi="Arial" w:cs="Arial"/>
                <w:color w:val="333333"/>
                <w:sz w:val="20"/>
                <w:szCs w:val="20"/>
                <w:lang w:eastAsia="ru-RU"/>
              </w:rPr>
              <w:t xml:space="preserve"> - Свет любви (из мультфильма "День рождения Алисы")</w:t>
            </w:r>
          </w:p>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Рок-попса:</w:t>
            </w:r>
          </w:p>
          <w:p w:rsidR="00A457A5" w:rsidRPr="00A457A5" w:rsidRDefault="00A457A5" w:rsidP="00A457A5">
            <w:pPr>
              <w:numPr>
                <w:ilvl w:val="0"/>
                <w:numId w:val="18"/>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Земляне - Трава у дома</w:t>
            </w:r>
          </w:p>
          <w:p w:rsidR="00A457A5" w:rsidRPr="00A457A5" w:rsidRDefault="00A457A5" w:rsidP="00A457A5">
            <w:pPr>
              <w:numPr>
                <w:ilvl w:val="0"/>
                <w:numId w:val="18"/>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xml:space="preserve">Баллада о сгоревшей звезде (К. </w:t>
            </w:r>
            <w:proofErr w:type="spellStart"/>
            <w:r w:rsidRPr="00A457A5">
              <w:rPr>
                <w:rFonts w:ascii="Arial" w:eastAsia="Times New Roman" w:hAnsi="Arial" w:cs="Arial"/>
                <w:color w:val="333333"/>
                <w:sz w:val="20"/>
                <w:szCs w:val="20"/>
                <w:lang w:eastAsia="ru-RU"/>
              </w:rPr>
              <w:t>Батенко</w:t>
            </w:r>
            <w:proofErr w:type="spellEnd"/>
            <w:r w:rsidRPr="00A457A5">
              <w:rPr>
                <w:rFonts w:ascii="Arial" w:eastAsia="Times New Roman" w:hAnsi="Arial" w:cs="Arial"/>
                <w:color w:val="333333"/>
                <w:sz w:val="20"/>
                <w:szCs w:val="20"/>
                <w:lang w:eastAsia="ru-RU"/>
              </w:rPr>
              <w:t xml:space="preserve">, </w:t>
            </w:r>
            <w:proofErr w:type="spellStart"/>
            <w:r w:rsidRPr="00A457A5">
              <w:rPr>
                <w:rFonts w:ascii="Arial" w:eastAsia="Times New Roman" w:hAnsi="Arial" w:cs="Arial"/>
                <w:color w:val="333333"/>
                <w:sz w:val="20"/>
                <w:szCs w:val="20"/>
                <w:lang w:eastAsia="ru-RU"/>
              </w:rPr>
              <w:t>муз</w:t>
            </w:r>
            <w:proofErr w:type="gramStart"/>
            <w:r w:rsidRPr="00A457A5">
              <w:rPr>
                <w:rFonts w:ascii="Arial" w:eastAsia="Times New Roman" w:hAnsi="Arial" w:cs="Arial"/>
                <w:color w:val="333333"/>
                <w:sz w:val="20"/>
                <w:szCs w:val="20"/>
                <w:lang w:eastAsia="ru-RU"/>
              </w:rPr>
              <w:t>.М</w:t>
            </w:r>
            <w:proofErr w:type="gramEnd"/>
            <w:r w:rsidRPr="00A457A5">
              <w:rPr>
                <w:rFonts w:ascii="Arial" w:eastAsia="Times New Roman" w:hAnsi="Arial" w:cs="Arial"/>
                <w:color w:val="333333"/>
                <w:sz w:val="20"/>
                <w:szCs w:val="20"/>
                <w:lang w:eastAsia="ru-RU"/>
              </w:rPr>
              <w:t>.Выборов</w:t>
            </w:r>
            <w:proofErr w:type="spellEnd"/>
            <w:r w:rsidRPr="00A457A5">
              <w:rPr>
                <w:rFonts w:ascii="Arial" w:eastAsia="Times New Roman" w:hAnsi="Arial" w:cs="Arial"/>
                <w:color w:val="333333"/>
                <w:sz w:val="20"/>
                <w:szCs w:val="20"/>
                <w:lang w:eastAsia="ru-RU"/>
              </w:rPr>
              <w:t>)</w:t>
            </w:r>
          </w:p>
        </w:tc>
        <w:tc>
          <w:tcPr>
            <w:tcW w:w="21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На музыкальном занятии прослушивание и разучивание детских песен:</w:t>
            </w:r>
          </w:p>
          <w:p w:rsidR="00A457A5" w:rsidRPr="00A457A5" w:rsidRDefault="00A457A5" w:rsidP="00A457A5">
            <w:pPr>
              <w:numPr>
                <w:ilvl w:val="0"/>
                <w:numId w:val="19"/>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Наш звездолёт (песенка про космос)</w:t>
            </w:r>
          </w:p>
          <w:p w:rsidR="00A457A5" w:rsidRPr="00A457A5" w:rsidRDefault="00A457A5" w:rsidP="00A457A5">
            <w:pPr>
              <w:numPr>
                <w:ilvl w:val="0"/>
                <w:numId w:val="19"/>
              </w:numPr>
              <w:spacing w:after="0" w:line="240" w:lineRule="auto"/>
              <w:ind w:left="60" w:right="60"/>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xml:space="preserve">Космические песни или </w:t>
            </w:r>
            <w:proofErr w:type="gramStart"/>
            <w:r w:rsidRPr="00A457A5">
              <w:rPr>
                <w:rFonts w:ascii="Arial" w:eastAsia="Times New Roman" w:hAnsi="Arial" w:cs="Arial"/>
                <w:color w:val="333333"/>
                <w:sz w:val="20"/>
                <w:szCs w:val="20"/>
                <w:lang w:eastAsia="ru-RU"/>
              </w:rPr>
              <w:t>песни про космос</w:t>
            </w:r>
            <w:proofErr w:type="gramEnd"/>
            <w:r w:rsidRPr="00A457A5">
              <w:rPr>
                <w:rFonts w:ascii="Arial" w:eastAsia="Times New Roman" w:hAnsi="Arial" w:cs="Arial"/>
                <w:color w:val="333333"/>
                <w:sz w:val="20"/>
                <w:szCs w:val="20"/>
                <w:lang w:eastAsia="ru-RU"/>
              </w:rPr>
              <w:t>.</w:t>
            </w:r>
          </w:p>
        </w:tc>
      </w:tr>
      <w:tr w:rsidR="00A457A5" w:rsidRPr="00A457A5" w:rsidTr="00A457A5">
        <w:tc>
          <w:tcPr>
            <w:tcW w:w="9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Итог, результат проекта</w:t>
            </w:r>
          </w:p>
        </w:tc>
        <w:tc>
          <w:tcPr>
            <w:tcW w:w="3950"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457A5" w:rsidRPr="00A457A5" w:rsidRDefault="00A457A5" w:rsidP="00A457A5">
            <w:pPr>
              <w:spacing w:after="0" w:line="240" w:lineRule="auto"/>
              <w:jc w:val="center"/>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Большая космическая игра.</w:t>
            </w:r>
          </w:p>
        </w:tc>
      </w:tr>
    </w:tbl>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Желание стать космонавтом обычно посещает каждого ребенка, поэтому игра «Космическое путешествие к звездам», проведенная ко Дню Космонавтики, для наших детей стало настоящим праздником. Чтобы путешествие прошло удачно, дети усердно готовились. Провели несложные опыты, из которых узнали, что звезды на небе есть не только ночью, а луну никто не погрыз, просто у нее такое освещение, а с родителями наблюдали созвездия и с восхищением делились, как с мамой и папой они смотрели красоту ночного неба. С большим вниманием они рассматривали иллюстрации о Вселенной, фотографии космонавтов, разгадывали загадки о небесных телах. А сказка «Как звездочет собирался к звездам» так увлекла детей, что они сконструировали свою ракету и вскоре пожелали отправиться в космическое путешествие. Доброго им пути! Этот момент настал. В этот день у нас было космическое меню. Дети готовились к полету в космос и проходили подготовку в «центре подготовки космонавтов», затем садились в «ракету» и отправлялись в путешествие. Особенно зрелищным был для детей «полет в космос». При помощи презентации и видеоролика постепенно исследовали солнечную систему и приближались то к одной планете, то к другой под космическую музыку. Встреча с инопланетянином тоже доставила кучу радостных и веселых эмоций.</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Дети с удовольствием приняли игру, а когда закрывали глаза, то никто не подглядывал, уж так им хотелось, чтобы все было на самом деле, чтобы увидеть настоящих инопланетян. После слов: «Экипаж, наступила перегрузка. Примите срочно меры, чтобы легче ее перенести»,- дети принимают положение, полулежа на стульях. – «Это вам удалось. Похоже, наши экипажи уже адаптировались в космическом доме!»</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xml:space="preserve">Во время прохождения проекта дети поняли, что быть космонавтом не только увлекательно, но и трудно. Дети получили от игры большой заряд бодрости, много положительных эмоций и впечатлений, а впечатления </w:t>
      </w:r>
      <w:r w:rsidRPr="00A457A5">
        <w:rPr>
          <w:rFonts w:ascii="Arial" w:eastAsia="Times New Roman" w:hAnsi="Arial" w:cs="Arial"/>
          <w:color w:val="333333"/>
          <w:sz w:val="20"/>
          <w:szCs w:val="20"/>
          <w:lang w:eastAsia="ru-RU"/>
        </w:rPr>
        <w:lastRenderedPageBreak/>
        <w:t>детства часто остаются в памяти на всю жизнь. Их яркость и богатство могут согреть и украсить душу человека на долгие годы.</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br/>
      </w:r>
      <w:r w:rsidRPr="00A457A5">
        <w:rPr>
          <w:rFonts w:ascii="Arial" w:eastAsia="Times New Roman" w:hAnsi="Arial" w:cs="Arial"/>
          <w:b/>
          <w:bCs/>
          <w:color w:val="333333"/>
          <w:sz w:val="20"/>
          <w:szCs w:val="20"/>
          <w:lang w:eastAsia="ru-RU"/>
        </w:rPr>
        <w:t>Предполагаемые итоги реализации проекта.</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1. Знания детей о космосе, космонавтах.</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2. Умение играть в сюжетную игру – путешествие.</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 xml:space="preserve">3. Выставка работ (рисунки, раскатанная </w:t>
      </w:r>
      <w:bookmarkStart w:id="0" w:name="_GoBack"/>
      <w:r w:rsidRPr="00A457A5">
        <w:rPr>
          <w:rFonts w:ascii="Arial" w:eastAsia="Times New Roman" w:hAnsi="Arial" w:cs="Arial"/>
          <w:color w:val="333333"/>
          <w:sz w:val="20"/>
          <w:szCs w:val="20"/>
          <w:lang w:eastAsia="ru-RU"/>
        </w:rPr>
        <w:t>картинка из пластилина)</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4. Интерес родителей к занятиям детей.</w:t>
      </w:r>
    </w:p>
    <w:bookmarkEnd w:id="0"/>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Презентация проекта.</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1. Выставка работ в группе.</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2. Выступление воспитателя с презентацией на семинаре.</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b/>
          <w:bCs/>
          <w:color w:val="333333"/>
          <w:sz w:val="20"/>
          <w:szCs w:val="20"/>
          <w:lang w:eastAsia="ru-RU"/>
        </w:rPr>
        <w:t>Конечный результат.</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1. Повышение уровня мотивации к занятиям, компетентности детей по теме «Космос».</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2. Позитивные изменения в поведении детей.</w:t>
      </w:r>
    </w:p>
    <w:p w:rsidR="00A457A5" w:rsidRPr="00A457A5" w:rsidRDefault="00A457A5" w:rsidP="00A457A5">
      <w:pPr>
        <w:spacing w:after="0" w:line="300" w:lineRule="atLeast"/>
        <w:rPr>
          <w:rFonts w:ascii="Arial" w:eastAsia="Times New Roman" w:hAnsi="Arial" w:cs="Arial"/>
          <w:color w:val="333333"/>
          <w:sz w:val="20"/>
          <w:szCs w:val="20"/>
          <w:lang w:eastAsia="ru-RU"/>
        </w:rPr>
      </w:pPr>
      <w:r w:rsidRPr="00A457A5">
        <w:rPr>
          <w:rFonts w:ascii="Arial" w:eastAsia="Times New Roman" w:hAnsi="Arial" w:cs="Arial"/>
          <w:color w:val="333333"/>
          <w:sz w:val="20"/>
          <w:szCs w:val="20"/>
          <w:lang w:eastAsia="ru-RU"/>
        </w:rPr>
        <w:t>3. Обобщение и распространение опыта.</w:t>
      </w:r>
    </w:p>
    <w:p w:rsidR="007D6D8B" w:rsidRDefault="007D6D8B"/>
    <w:sectPr w:rsidR="007D6D8B" w:rsidSect="00A457A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3127"/>
    <w:multiLevelType w:val="multilevel"/>
    <w:tmpl w:val="D6DE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705F1"/>
    <w:multiLevelType w:val="multilevel"/>
    <w:tmpl w:val="2D48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61686"/>
    <w:multiLevelType w:val="multilevel"/>
    <w:tmpl w:val="A816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456938"/>
    <w:multiLevelType w:val="multilevel"/>
    <w:tmpl w:val="C2B8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4181B"/>
    <w:multiLevelType w:val="multilevel"/>
    <w:tmpl w:val="E946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210B3D"/>
    <w:multiLevelType w:val="multilevel"/>
    <w:tmpl w:val="B576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7930EE"/>
    <w:multiLevelType w:val="multilevel"/>
    <w:tmpl w:val="BB7C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FF34C0"/>
    <w:multiLevelType w:val="multilevel"/>
    <w:tmpl w:val="C926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683A7C"/>
    <w:multiLevelType w:val="multilevel"/>
    <w:tmpl w:val="F1D2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C06CCA"/>
    <w:multiLevelType w:val="multilevel"/>
    <w:tmpl w:val="C5EC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F8511A"/>
    <w:multiLevelType w:val="multilevel"/>
    <w:tmpl w:val="52FA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3D4007"/>
    <w:multiLevelType w:val="multilevel"/>
    <w:tmpl w:val="0FBA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343C41"/>
    <w:multiLevelType w:val="multilevel"/>
    <w:tmpl w:val="6DBA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0964B0"/>
    <w:multiLevelType w:val="multilevel"/>
    <w:tmpl w:val="0CF2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2802C6"/>
    <w:multiLevelType w:val="multilevel"/>
    <w:tmpl w:val="0F5A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951BCD"/>
    <w:multiLevelType w:val="multilevel"/>
    <w:tmpl w:val="7554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7B7E00"/>
    <w:multiLevelType w:val="multilevel"/>
    <w:tmpl w:val="4F18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8758E8"/>
    <w:multiLevelType w:val="multilevel"/>
    <w:tmpl w:val="F718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7F5E8D"/>
    <w:multiLevelType w:val="multilevel"/>
    <w:tmpl w:val="1B7C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10"/>
  </w:num>
  <w:num w:numId="4">
    <w:abstractNumId w:val="12"/>
  </w:num>
  <w:num w:numId="5">
    <w:abstractNumId w:val="4"/>
  </w:num>
  <w:num w:numId="6">
    <w:abstractNumId w:val="8"/>
  </w:num>
  <w:num w:numId="7">
    <w:abstractNumId w:val="18"/>
  </w:num>
  <w:num w:numId="8">
    <w:abstractNumId w:val="6"/>
  </w:num>
  <w:num w:numId="9">
    <w:abstractNumId w:val="11"/>
  </w:num>
  <w:num w:numId="10">
    <w:abstractNumId w:val="2"/>
  </w:num>
  <w:num w:numId="11">
    <w:abstractNumId w:val="14"/>
  </w:num>
  <w:num w:numId="12">
    <w:abstractNumId w:val="1"/>
  </w:num>
  <w:num w:numId="13">
    <w:abstractNumId w:val="7"/>
  </w:num>
  <w:num w:numId="14">
    <w:abstractNumId w:val="5"/>
  </w:num>
  <w:num w:numId="15">
    <w:abstractNumId w:val="3"/>
  </w:num>
  <w:num w:numId="16">
    <w:abstractNumId w:val="9"/>
  </w:num>
  <w:num w:numId="17">
    <w:abstractNumId w:val="13"/>
  </w:num>
  <w:num w:numId="18">
    <w:abstractNumId w:val="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7463"/>
    <w:rsid w:val="0050520B"/>
    <w:rsid w:val="00697463"/>
    <w:rsid w:val="007D6D8B"/>
    <w:rsid w:val="008B4137"/>
    <w:rsid w:val="00A45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2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3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1786</Words>
  <Characters>10184</Characters>
  <Application>Microsoft Office Word</Application>
  <DocSecurity>0</DocSecurity>
  <Lines>84</Lines>
  <Paragraphs>23</Paragraphs>
  <ScaleCrop>false</ScaleCrop>
  <Company>SPecialiST RePack</Company>
  <LinksUpToDate>false</LinksUpToDate>
  <CharactersWithSpaces>11947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Toshiba</cp:lastModifiedBy>
  <cp:revision>3</cp:revision>
  <dcterms:created xsi:type="dcterms:W3CDTF">2014-03-30T12:15:00Z</dcterms:created>
  <dcterms:modified xsi:type="dcterms:W3CDTF">2016-05-30T16:06:00Z</dcterms:modified>
</cp:coreProperties>
</file>